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69" w:rsidRPr="000D3E56" w:rsidRDefault="004A6369" w:rsidP="002D1CDC">
      <w:pPr>
        <w:autoSpaceDE w:val="0"/>
        <w:autoSpaceDN w:val="0"/>
        <w:adjustRightInd w:val="0"/>
        <w:spacing w:after="0" w:line="240" w:lineRule="auto"/>
        <w:jc w:val="center"/>
        <w:rPr>
          <w:rFonts w:ascii="Times New Roman" w:hAnsi="Times New Roman" w:cs="Times New Roman"/>
          <w:b/>
          <w:sz w:val="24"/>
          <w:szCs w:val="24"/>
        </w:rPr>
      </w:pPr>
      <w:r w:rsidRPr="000D3E56">
        <w:rPr>
          <w:rFonts w:ascii="Times New Roman" w:hAnsi="Times New Roman" w:cs="Times New Roman"/>
          <w:b/>
          <w:sz w:val="24"/>
          <w:szCs w:val="24"/>
        </w:rPr>
        <w:t>KOCAELİ-KARTEPE</w:t>
      </w:r>
    </w:p>
    <w:p w:rsidR="00E2537E" w:rsidRPr="000D3E56" w:rsidRDefault="00E2537E" w:rsidP="002D1CDC">
      <w:pPr>
        <w:autoSpaceDE w:val="0"/>
        <w:autoSpaceDN w:val="0"/>
        <w:adjustRightInd w:val="0"/>
        <w:spacing w:after="0" w:line="240" w:lineRule="auto"/>
        <w:jc w:val="center"/>
        <w:rPr>
          <w:rFonts w:ascii="Times New Roman" w:hAnsi="Times New Roman" w:cs="Times New Roman"/>
          <w:b/>
          <w:sz w:val="24"/>
          <w:szCs w:val="24"/>
        </w:rPr>
      </w:pPr>
      <w:r w:rsidRPr="000D3E56">
        <w:rPr>
          <w:rFonts w:ascii="Times New Roman" w:hAnsi="Times New Roman" w:cs="Times New Roman"/>
          <w:b/>
          <w:sz w:val="24"/>
          <w:szCs w:val="24"/>
        </w:rPr>
        <w:t>EŞREF USLU ORTAOKULU MÜDÜRLÜĞÜ</w:t>
      </w:r>
    </w:p>
    <w:p w:rsidR="002D1CDC" w:rsidRDefault="00503452" w:rsidP="002D1CDC">
      <w:pPr>
        <w:autoSpaceDE w:val="0"/>
        <w:autoSpaceDN w:val="0"/>
        <w:adjustRightInd w:val="0"/>
        <w:spacing w:after="0" w:line="240" w:lineRule="auto"/>
        <w:jc w:val="center"/>
        <w:rPr>
          <w:rFonts w:ascii="Times New Roman" w:hAnsi="Times New Roman" w:cs="Times New Roman"/>
          <w:b/>
          <w:sz w:val="24"/>
          <w:szCs w:val="24"/>
        </w:rPr>
      </w:pPr>
      <w:r w:rsidRPr="000D3E56">
        <w:rPr>
          <w:rFonts w:ascii="Times New Roman" w:hAnsi="Times New Roman" w:cs="Times New Roman"/>
          <w:b/>
          <w:sz w:val="24"/>
          <w:szCs w:val="24"/>
        </w:rPr>
        <w:t>ENFEKSİYON ÖNLEME VE KONTROL EYLEM PLANI</w:t>
      </w:r>
    </w:p>
    <w:p w:rsidR="00014183" w:rsidRPr="000D3E56" w:rsidRDefault="00014183" w:rsidP="002D1CDC">
      <w:pPr>
        <w:autoSpaceDE w:val="0"/>
        <w:autoSpaceDN w:val="0"/>
        <w:adjustRightInd w:val="0"/>
        <w:spacing w:after="0" w:line="240" w:lineRule="auto"/>
        <w:jc w:val="center"/>
        <w:rPr>
          <w:rFonts w:ascii="Times New Roman" w:hAnsi="Times New Roman" w:cs="Times New Roman"/>
          <w:b/>
          <w:sz w:val="24"/>
          <w:szCs w:val="24"/>
        </w:rPr>
      </w:pPr>
    </w:p>
    <w:p w:rsidR="002D1CDC" w:rsidRPr="000D3E56" w:rsidRDefault="002D1CDC" w:rsidP="002D1CDC">
      <w:pPr>
        <w:autoSpaceDE w:val="0"/>
        <w:autoSpaceDN w:val="0"/>
        <w:adjustRightInd w:val="0"/>
        <w:spacing w:after="0" w:line="240" w:lineRule="auto"/>
        <w:jc w:val="center"/>
        <w:rPr>
          <w:rFonts w:ascii="Times New Roman" w:hAnsi="Times New Roman" w:cs="Times New Roman"/>
          <w:b/>
          <w:sz w:val="24"/>
          <w:szCs w:val="24"/>
        </w:rPr>
      </w:pPr>
    </w:p>
    <w:p w:rsidR="002D1CDC" w:rsidRPr="000D3E56" w:rsidRDefault="000D3E56" w:rsidP="000D3E56">
      <w:pPr>
        <w:autoSpaceDE w:val="0"/>
        <w:autoSpaceDN w:val="0"/>
        <w:adjustRightInd w:val="0"/>
        <w:spacing w:after="0" w:line="240" w:lineRule="auto"/>
        <w:jc w:val="both"/>
        <w:rPr>
          <w:rFonts w:ascii="Times New Roman" w:hAnsi="Times New Roman" w:cs="Times New Roman"/>
          <w:b/>
          <w:sz w:val="24"/>
          <w:szCs w:val="24"/>
        </w:rPr>
      </w:pPr>
      <w:r w:rsidRPr="000D3E56">
        <w:rPr>
          <w:rFonts w:ascii="Times New Roman" w:hAnsi="Times New Roman" w:cs="Times New Roman"/>
          <w:sz w:val="24"/>
          <w:szCs w:val="24"/>
        </w:rPr>
        <w:t xml:space="preserve">Eğitim Kurumlarında Hijyen Şartlarının Geliştirilmesi ve Enfeksiyonu Önleme Kontrol Kılavuzu çerçevesinde okulumuzda 2020-2021 Eğitim Öğretim Yılında uygulanacak olan ve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 xml:space="preserve">-19 normalleşme sürecinde hastalığın çalışanlarımız ve öğrencilerimiz üzerinde </w:t>
      </w:r>
      <w:proofErr w:type="spellStart"/>
      <w:r w:rsidRPr="000D3E56">
        <w:rPr>
          <w:rFonts w:ascii="Times New Roman" w:hAnsi="Times New Roman" w:cs="Times New Roman"/>
          <w:sz w:val="24"/>
          <w:szCs w:val="24"/>
        </w:rPr>
        <w:t>bulaşını</w:t>
      </w:r>
      <w:proofErr w:type="spellEnd"/>
      <w:r w:rsidRPr="000D3E56">
        <w:rPr>
          <w:rFonts w:ascii="Times New Roman" w:hAnsi="Times New Roman" w:cs="Times New Roman"/>
          <w:sz w:val="24"/>
          <w:szCs w:val="24"/>
        </w:rPr>
        <w:t xml:space="preserve"> sınırlamak amacıyla “M</w:t>
      </w:r>
      <w:r w:rsidRPr="000D3E56">
        <w:rPr>
          <w:rFonts w:ascii="Times New Roman" w:hAnsi="Times New Roman" w:cs="Times New Roman"/>
          <w:b/>
          <w:bCs/>
          <w:sz w:val="24"/>
          <w:szCs w:val="24"/>
        </w:rPr>
        <w:t xml:space="preserve">esafe  – Maske  – Hijyen” </w:t>
      </w:r>
      <w:r w:rsidRPr="000D3E56">
        <w:rPr>
          <w:rFonts w:ascii="Times New Roman" w:hAnsi="Times New Roman" w:cs="Times New Roman"/>
          <w:bCs/>
          <w:sz w:val="24"/>
          <w:szCs w:val="24"/>
        </w:rPr>
        <w:t>kurallarını gözeterek hazırlanmış olan</w:t>
      </w:r>
      <w:r w:rsidRPr="000D3E56">
        <w:rPr>
          <w:rFonts w:ascii="Times New Roman" w:hAnsi="Times New Roman" w:cs="Times New Roman"/>
          <w:b/>
          <w:bCs/>
          <w:sz w:val="24"/>
          <w:szCs w:val="24"/>
        </w:rPr>
        <w:t xml:space="preserve"> “</w:t>
      </w:r>
      <w:r w:rsidRPr="000D3E56">
        <w:rPr>
          <w:rFonts w:ascii="Times New Roman" w:hAnsi="Times New Roman" w:cs="Times New Roman"/>
          <w:b/>
          <w:sz w:val="24"/>
          <w:szCs w:val="24"/>
        </w:rPr>
        <w:t xml:space="preserve">Enfeksiyon Önleme Ve Kontrol Eylem Planı” </w:t>
      </w:r>
      <w:r w:rsidRPr="000D3E56">
        <w:rPr>
          <w:rFonts w:ascii="Times New Roman" w:hAnsi="Times New Roman" w:cs="Times New Roman"/>
          <w:sz w:val="24"/>
          <w:szCs w:val="24"/>
        </w:rPr>
        <w:t xml:space="preserve">aşağıda belirtilmiş olup, tüm çalışanların, öğrencilerin ve velilerimizin bu plan </w:t>
      </w:r>
      <w:r w:rsidR="00D51B94" w:rsidRPr="000D3E56">
        <w:rPr>
          <w:rFonts w:ascii="Times New Roman" w:hAnsi="Times New Roman" w:cs="Times New Roman"/>
          <w:bCs/>
          <w:sz w:val="24"/>
          <w:szCs w:val="24"/>
        </w:rPr>
        <w:t>ve ekli</w:t>
      </w:r>
      <w:r w:rsidR="00815A64" w:rsidRPr="000D3E56">
        <w:rPr>
          <w:rFonts w:ascii="Times New Roman" w:hAnsi="Times New Roman" w:cs="Times New Roman"/>
          <w:bCs/>
          <w:sz w:val="24"/>
          <w:szCs w:val="24"/>
        </w:rPr>
        <w:t xml:space="preserve"> </w:t>
      </w:r>
      <w:r w:rsidR="00F14C36" w:rsidRPr="000D3E56">
        <w:rPr>
          <w:rFonts w:ascii="Times New Roman" w:hAnsi="Times New Roman" w:cs="Times New Roman"/>
          <w:bCs/>
          <w:sz w:val="24"/>
          <w:szCs w:val="24"/>
        </w:rPr>
        <w:t>k</w:t>
      </w:r>
      <w:r w:rsidR="00815A64" w:rsidRPr="000D3E56">
        <w:rPr>
          <w:rFonts w:ascii="Times New Roman" w:hAnsi="Times New Roman" w:cs="Times New Roman"/>
          <w:bCs/>
          <w:sz w:val="24"/>
          <w:szCs w:val="24"/>
        </w:rPr>
        <w:t xml:space="preserve">ılavuzdaki </w:t>
      </w:r>
      <w:r w:rsidR="00D51B94" w:rsidRPr="000D3E56">
        <w:rPr>
          <w:rFonts w:ascii="Times New Roman" w:hAnsi="Times New Roman" w:cs="Times New Roman"/>
          <w:bCs/>
          <w:sz w:val="24"/>
          <w:szCs w:val="24"/>
        </w:rPr>
        <w:t xml:space="preserve">bilgiler ışığında </w:t>
      </w:r>
      <w:r w:rsidRPr="000D3E56">
        <w:rPr>
          <w:rFonts w:ascii="Times New Roman" w:hAnsi="Times New Roman" w:cs="Times New Roman"/>
          <w:bCs/>
          <w:sz w:val="24"/>
          <w:szCs w:val="24"/>
        </w:rPr>
        <w:t xml:space="preserve">çerçevesinde hareket etmesi </w:t>
      </w:r>
      <w:r w:rsidR="002926FF" w:rsidRPr="000D3E56">
        <w:rPr>
          <w:rFonts w:ascii="Times New Roman" w:hAnsi="Times New Roman" w:cs="Times New Roman"/>
          <w:sz w:val="24"/>
          <w:szCs w:val="24"/>
        </w:rPr>
        <w:t>önem arz etmektedir.</w:t>
      </w:r>
      <w:r w:rsidRPr="000D3E56">
        <w:rPr>
          <w:rFonts w:ascii="Times New Roman" w:hAnsi="Times New Roman" w:cs="Times New Roman"/>
          <w:sz w:val="24"/>
          <w:szCs w:val="24"/>
        </w:rPr>
        <w:t xml:space="preserve"> </w:t>
      </w:r>
    </w:p>
    <w:p w:rsidR="002D1CDC" w:rsidRPr="000D3E56" w:rsidRDefault="002D1CDC" w:rsidP="000D3E56">
      <w:pPr>
        <w:autoSpaceDE w:val="0"/>
        <w:autoSpaceDN w:val="0"/>
        <w:adjustRightInd w:val="0"/>
        <w:spacing w:after="0" w:line="240" w:lineRule="auto"/>
        <w:jc w:val="both"/>
        <w:rPr>
          <w:rFonts w:ascii="Times New Roman" w:hAnsi="Times New Roman" w:cs="Times New Roman"/>
          <w:b/>
          <w:sz w:val="24"/>
          <w:szCs w:val="24"/>
        </w:rPr>
      </w:pPr>
    </w:p>
    <w:p w:rsidR="00627459" w:rsidRPr="000D3E56" w:rsidRDefault="00FC61FA" w:rsidP="000D3E56">
      <w:pPr>
        <w:autoSpaceDE w:val="0"/>
        <w:autoSpaceDN w:val="0"/>
        <w:adjustRightInd w:val="0"/>
        <w:spacing w:after="0" w:line="240" w:lineRule="auto"/>
        <w:jc w:val="both"/>
        <w:rPr>
          <w:rFonts w:ascii="Times New Roman" w:hAnsi="Times New Roman" w:cs="Times New Roman"/>
          <w:sz w:val="24"/>
          <w:szCs w:val="24"/>
        </w:rPr>
      </w:pPr>
      <w:r w:rsidRPr="000D3E56">
        <w:rPr>
          <w:rFonts w:ascii="Times New Roman" w:hAnsi="Times New Roman" w:cs="Times New Roman"/>
          <w:sz w:val="24"/>
          <w:szCs w:val="24"/>
        </w:rPr>
        <w:t xml:space="preserve">Bu </w:t>
      </w:r>
      <w:r w:rsidR="000D3E56" w:rsidRPr="000D3E56">
        <w:rPr>
          <w:rFonts w:ascii="Times New Roman" w:hAnsi="Times New Roman" w:cs="Times New Roman"/>
          <w:sz w:val="24"/>
          <w:szCs w:val="24"/>
        </w:rPr>
        <w:t>nedenle</w:t>
      </w:r>
      <w:r w:rsidRPr="000D3E56">
        <w:rPr>
          <w:rFonts w:ascii="Times New Roman" w:hAnsi="Times New Roman" w:cs="Times New Roman"/>
          <w:sz w:val="24"/>
          <w:szCs w:val="24"/>
        </w:rPr>
        <w:t xml:space="preserve"> tüm</w:t>
      </w:r>
      <w:r w:rsidR="00F14C36" w:rsidRPr="000D3E56">
        <w:rPr>
          <w:rFonts w:ascii="Times New Roman" w:hAnsi="Times New Roman" w:cs="Times New Roman"/>
          <w:sz w:val="24"/>
          <w:szCs w:val="24"/>
        </w:rPr>
        <w:t xml:space="preserve"> </w:t>
      </w:r>
      <w:r w:rsidR="000D3E56" w:rsidRPr="000D3E56">
        <w:rPr>
          <w:rFonts w:ascii="Times New Roman" w:hAnsi="Times New Roman" w:cs="Times New Roman"/>
          <w:sz w:val="24"/>
          <w:szCs w:val="24"/>
        </w:rPr>
        <w:t xml:space="preserve">yönetici, öğretmen, </w:t>
      </w:r>
      <w:r w:rsidR="00F14C36" w:rsidRPr="000D3E56">
        <w:rPr>
          <w:rFonts w:ascii="Times New Roman" w:hAnsi="Times New Roman" w:cs="Times New Roman"/>
          <w:sz w:val="24"/>
          <w:szCs w:val="24"/>
        </w:rPr>
        <w:t>öğrenci</w:t>
      </w:r>
      <w:r w:rsidR="000D3E56" w:rsidRPr="000D3E56">
        <w:rPr>
          <w:rFonts w:ascii="Times New Roman" w:hAnsi="Times New Roman" w:cs="Times New Roman"/>
          <w:sz w:val="24"/>
          <w:szCs w:val="24"/>
        </w:rPr>
        <w:t xml:space="preserve">, çalışan ve velilerimizin </w:t>
      </w:r>
      <w:r w:rsidR="0022236D" w:rsidRPr="000D3E56">
        <w:rPr>
          <w:rFonts w:ascii="Times New Roman" w:hAnsi="Times New Roman" w:cs="Times New Roman"/>
          <w:sz w:val="24"/>
          <w:szCs w:val="24"/>
        </w:rPr>
        <w:t>kendisi ve arkadaşlarını koruması adına anılan önlemlere titizlikle uymasını rica ederiz.</w:t>
      </w:r>
    </w:p>
    <w:p w:rsidR="00740633" w:rsidRPr="000D3E56" w:rsidRDefault="00740633" w:rsidP="002D1CDC">
      <w:pPr>
        <w:autoSpaceDE w:val="0"/>
        <w:autoSpaceDN w:val="0"/>
        <w:adjustRightInd w:val="0"/>
        <w:spacing w:after="0" w:line="240" w:lineRule="auto"/>
        <w:jc w:val="both"/>
        <w:rPr>
          <w:rFonts w:ascii="Times New Roman" w:hAnsi="Times New Roman" w:cs="Times New Roman"/>
          <w:sz w:val="24"/>
          <w:szCs w:val="24"/>
        </w:rPr>
      </w:pPr>
    </w:p>
    <w:p w:rsidR="00740633" w:rsidRPr="000D3E56" w:rsidRDefault="00740633" w:rsidP="002D1CDC">
      <w:pPr>
        <w:autoSpaceDE w:val="0"/>
        <w:autoSpaceDN w:val="0"/>
        <w:adjustRightInd w:val="0"/>
        <w:spacing w:after="0" w:line="240" w:lineRule="auto"/>
        <w:jc w:val="both"/>
        <w:rPr>
          <w:rFonts w:ascii="Times New Roman" w:hAnsi="Times New Roman" w:cs="Times New Roman"/>
          <w:sz w:val="24"/>
          <w:szCs w:val="24"/>
        </w:rPr>
      </w:pPr>
    </w:p>
    <w:tbl>
      <w:tblPr>
        <w:tblStyle w:val="TabloKlavuzu"/>
        <w:tblW w:w="5000" w:type="pct"/>
        <w:jc w:val="center"/>
        <w:tblLook w:val="04A0"/>
      </w:tblPr>
      <w:tblGrid>
        <w:gridCol w:w="2935"/>
        <w:gridCol w:w="8940"/>
        <w:gridCol w:w="2343"/>
      </w:tblGrid>
      <w:tr w:rsidR="00635ADC" w:rsidRPr="000D3E56" w:rsidTr="00635ADC">
        <w:trPr>
          <w:trHeight w:val="680"/>
          <w:jc w:val="center"/>
        </w:trPr>
        <w:tc>
          <w:tcPr>
            <w:tcW w:w="4176" w:type="pct"/>
            <w:gridSpan w:val="2"/>
            <w:shd w:val="clear" w:color="auto" w:fill="F2F2F2" w:themeFill="background1" w:themeFillShade="F2"/>
            <w:vAlign w:val="center"/>
          </w:tcPr>
          <w:p w:rsidR="00635ADC" w:rsidRPr="000D3E56" w:rsidRDefault="00635ADC" w:rsidP="009730B0">
            <w:pPr>
              <w:jc w:val="center"/>
              <w:rPr>
                <w:rFonts w:ascii="Times New Roman" w:hAnsi="Times New Roman" w:cs="Times New Roman"/>
                <w:b/>
                <w:sz w:val="24"/>
                <w:szCs w:val="24"/>
              </w:rPr>
            </w:pPr>
            <w:r w:rsidRPr="000D3E56">
              <w:rPr>
                <w:rFonts w:ascii="Times New Roman" w:hAnsi="Times New Roman" w:cs="Times New Roman"/>
                <w:b/>
                <w:sz w:val="24"/>
                <w:szCs w:val="24"/>
              </w:rPr>
              <w:t>YÜRÜTME KURULU</w:t>
            </w:r>
          </w:p>
        </w:tc>
        <w:tc>
          <w:tcPr>
            <w:tcW w:w="824" w:type="pct"/>
            <w:shd w:val="clear" w:color="auto" w:fill="F2F2F2" w:themeFill="background1" w:themeFillShade="F2"/>
            <w:vAlign w:val="center"/>
          </w:tcPr>
          <w:p w:rsidR="00635ADC" w:rsidRPr="000D3E56" w:rsidRDefault="00635ADC" w:rsidP="009730B0">
            <w:pPr>
              <w:jc w:val="center"/>
              <w:rPr>
                <w:rFonts w:ascii="Times New Roman" w:hAnsi="Times New Roman" w:cs="Times New Roman"/>
                <w:b/>
                <w:sz w:val="24"/>
                <w:szCs w:val="24"/>
              </w:rPr>
            </w:pPr>
            <w:r>
              <w:rPr>
                <w:rFonts w:ascii="Times New Roman" w:hAnsi="Times New Roman" w:cs="Times New Roman"/>
                <w:b/>
                <w:sz w:val="24"/>
                <w:szCs w:val="24"/>
              </w:rPr>
              <w:t>İMZASI</w:t>
            </w:r>
          </w:p>
        </w:tc>
      </w:tr>
      <w:tr w:rsidR="00635ADC" w:rsidRPr="000D3E56" w:rsidTr="00635ADC">
        <w:trPr>
          <w:trHeight w:val="680"/>
          <w:jc w:val="center"/>
        </w:trPr>
        <w:tc>
          <w:tcPr>
            <w:tcW w:w="1032" w:type="pct"/>
            <w:shd w:val="clear" w:color="auto" w:fill="F2F2F2" w:themeFill="background1" w:themeFillShade="F2"/>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Yürütme Kurulu Başkanı</w:t>
            </w:r>
          </w:p>
        </w:tc>
        <w:tc>
          <w:tcPr>
            <w:tcW w:w="3144" w:type="pct"/>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Cafer GÜZEL (Okul Müdürü)</w:t>
            </w:r>
          </w:p>
        </w:tc>
        <w:tc>
          <w:tcPr>
            <w:tcW w:w="824" w:type="pct"/>
            <w:vAlign w:val="center"/>
          </w:tcPr>
          <w:p w:rsidR="00635ADC" w:rsidRPr="000D3E56" w:rsidRDefault="00635ADC" w:rsidP="009730B0">
            <w:pPr>
              <w:rPr>
                <w:rFonts w:ascii="Times New Roman" w:hAnsi="Times New Roman" w:cs="Times New Roman"/>
                <w:sz w:val="24"/>
                <w:szCs w:val="24"/>
              </w:rPr>
            </w:pPr>
          </w:p>
        </w:tc>
      </w:tr>
      <w:tr w:rsidR="00635ADC" w:rsidRPr="000D3E56" w:rsidTr="00635ADC">
        <w:trPr>
          <w:trHeight w:val="680"/>
          <w:jc w:val="center"/>
        </w:trPr>
        <w:tc>
          <w:tcPr>
            <w:tcW w:w="1032" w:type="pct"/>
            <w:shd w:val="clear" w:color="auto" w:fill="F2F2F2" w:themeFill="background1" w:themeFillShade="F2"/>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Koordinasyon Sorumlusu</w:t>
            </w:r>
          </w:p>
        </w:tc>
        <w:tc>
          <w:tcPr>
            <w:tcW w:w="3144" w:type="pct"/>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Necip ÇİFTÇİ (Müdür Yardımcısı)</w:t>
            </w:r>
          </w:p>
        </w:tc>
        <w:tc>
          <w:tcPr>
            <w:tcW w:w="824" w:type="pct"/>
            <w:vAlign w:val="center"/>
          </w:tcPr>
          <w:p w:rsidR="00635ADC" w:rsidRPr="000D3E56" w:rsidRDefault="00635ADC" w:rsidP="009730B0">
            <w:pPr>
              <w:rPr>
                <w:rFonts w:ascii="Times New Roman" w:hAnsi="Times New Roman" w:cs="Times New Roman"/>
                <w:sz w:val="24"/>
                <w:szCs w:val="24"/>
              </w:rPr>
            </w:pPr>
          </w:p>
        </w:tc>
      </w:tr>
      <w:tr w:rsidR="00635ADC" w:rsidRPr="000D3E56" w:rsidTr="00635ADC">
        <w:trPr>
          <w:trHeight w:val="864"/>
          <w:jc w:val="center"/>
        </w:trPr>
        <w:tc>
          <w:tcPr>
            <w:tcW w:w="1032" w:type="pct"/>
            <w:shd w:val="clear" w:color="auto" w:fill="F2F2F2" w:themeFill="background1" w:themeFillShade="F2"/>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Öğrenci Sorumlusu</w:t>
            </w:r>
          </w:p>
        </w:tc>
        <w:tc>
          <w:tcPr>
            <w:tcW w:w="3144" w:type="pct"/>
            <w:vAlign w:val="center"/>
          </w:tcPr>
          <w:p w:rsidR="00635ADC" w:rsidRPr="000D3E56" w:rsidRDefault="007576F9" w:rsidP="009730B0">
            <w:pPr>
              <w:rPr>
                <w:rFonts w:ascii="Times New Roman" w:hAnsi="Times New Roman" w:cs="Times New Roman"/>
                <w:sz w:val="24"/>
                <w:szCs w:val="24"/>
              </w:rPr>
            </w:pPr>
            <w:r>
              <w:rPr>
                <w:rFonts w:ascii="Times New Roman" w:hAnsi="Times New Roman" w:cs="Times New Roman"/>
                <w:sz w:val="24"/>
                <w:szCs w:val="24"/>
              </w:rPr>
              <w:t>Zahit DEMİRDAĞ</w:t>
            </w:r>
          </w:p>
        </w:tc>
        <w:tc>
          <w:tcPr>
            <w:tcW w:w="824" w:type="pct"/>
            <w:vAlign w:val="center"/>
          </w:tcPr>
          <w:p w:rsidR="00635ADC" w:rsidRPr="000D3E56" w:rsidRDefault="00635ADC" w:rsidP="009730B0">
            <w:pPr>
              <w:rPr>
                <w:rFonts w:ascii="Times New Roman" w:hAnsi="Times New Roman" w:cs="Times New Roman"/>
                <w:sz w:val="24"/>
                <w:szCs w:val="24"/>
              </w:rPr>
            </w:pPr>
          </w:p>
        </w:tc>
      </w:tr>
      <w:tr w:rsidR="00635ADC" w:rsidRPr="000D3E56" w:rsidTr="00635ADC">
        <w:trPr>
          <w:trHeight w:val="680"/>
          <w:jc w:val="center"/>
        </w:trPr>
        <w:tc>
          <w:tcPr>
            <w:tcW w:w="1032" w:type="pct"/>
            <w:shd w:val="clear" w:color="auto" w:fill="F2F2F2" w:themeFill="background1" w:themeFillShade="F2"/>
            <w:vAlign w:val="center"/>
          </w:tcPr>
          <w:p w:rsidR="00635ADC" w:rsidRPr="000D3E56" w:rsidRDefault="00635ADC" w:rsidP="009730B0">
            <w:pPr>
              <w:rPr>
                <w:rFonts w:ascii="Times New Roman" w:hAnsi="Times New Roman" w:cs="Times New Roman"/>
                <w:sz w:val="24"/>
                <w:szCs w:val="24"/>
              </w:rPr>
            </w:pPr>
            <w:r w:rsidRPr="000D3E56">
              <w:rPr>
                <w:rFonts w:ascii="Times New Roman" w:hAnsi="Times New Roman" w:cs="Times New Roman"/>
                <w:sz w:val="24"/>
                <w:szCs w:val="24"/>
              </w:rPr>
              <w:t xml:space="preserve">Teknoloji ve araç gereç denetim sorumlusu </w:t>
            </w:r>
          </w:p>
        </w:tc>
        <w:tc>
          <w:tcPr>
            <w:tcW w:w="3144" w:type="pct"/>
            <w:vAlign w:val="center"/>
          </w:tcPr>
          <w:p w:rsidR="00635ADC" w:rsidRPr="000D3E56" w:rsidRDefault="005D0BB4" w:rsidP="005D0BB4">
            <w:pPr>
              <w:rPr>
                <w:rFonts w:ascii="Times New Roman" w:hAnsi="Times New Roman" w:cs="Times New Roman"/>
                <w:sz w:val="24"/>
                <w:szCs w:val="24"/>
              </w:rPr>
            </w:pPr>
            <w:r>
              <w:rPr>
                <w:rFonts w:ascii="Times New Roman" w:hAnsi="Times New Roman" w:cs="Times New Roman"/>
                <w:sz w:val="24"/>
                <w:szCs w:val="24"/>
              </w:rPr>
              <w:t xml:space="preserve">Deniz Serra AYKANAT  (Bilişim Teknolojileri </w:t>
            </w:r>
            <w:r w:rsidR="00635ADC" w:rsidRPr="000D3E56">
              <w:rPr>
                <w:rFonts w:ascii="Times New Roman" w:hAnsi="Times New Roman" w:cs="Times New Roman"/>
                <w:sz w:val="24"/>
                <w:szCs w:val="24"/>
              </w:rPr>
              <w:t>Öğretmeni)</w:t>
            </w:r>
          </w:p>
        </w:tc>
        <w:tc>
          <w:tcPr>
            <w:tcW w:w="824" w:type="pct"/>
            <w:vAlign w:val="center"/>
          </w:tcPr>
          <w:p w:rsidR="00635ADC" w:rsidRPr="000D3E56" w:rsidRDefault="00635ADC" w:rsidP="009730B0">
            <w:pPr>
              <w:rPr>
                <w:rFonts w:ascii="Times New Roman" w:hAnsi="Times New Roman" w:cs="Times New Roman"/>
                <w:sz w:val="24"/>
                <w:szCs w:val="24"/>
              </w:rPr>
            </w:pPr>
          </w:p>
        </w:tc>
      </w:tr>
    </w:tbl>
    <w:p w:rsidR="006C2B70" w:rsidRPr="000D3E56" w:rsidRDefault="006C2B70" w:rsidP="00740633">
      <w:pPr>
        <w:autoSpaceDE w:val="0"/>
        <w:autoSpaceDN w:val="0"/>
        <w:adjustRightInd w:val="0"/>
        <w:spacing w:after="0" w:line="240" w:lineRule="auto"/>
        <w:jc w:val="center"/>
        <w:rPr>
          <w:rFonts w:ascii="Times New Roman" w:hAnsi="Times New Roman" w:cs="Times New Roman"/>
          <w:b/>
          <w:sz w:val="24"/>
          <w:szCs w:val="24"/>
        </w:rPr>
      </w:pPr>
    </w:p>
    <w:p w:rsidR="005A2A5F" w:rsidRDefault="005A2A5F" w:rsidP="002D1CDC">
      <w:pPr>
        <w:autoSpaceDE w:val="0"/>
        <w:autoSpaceDN w:val="0"/>
        <w:adjustRightInd w:val="0"/>
        <w:spacing w:after="0" w:line="240" w:lineRule="auto"/>
        <w:jc w:val="both"/>
        <w:rPr>
          <w:rFonts w:ascii="Times New Roman" w:hAnsi="Times New Roman" w:cs="Times New Roman"/>
          <w:sz w:val="24"/>
          <w:szCs w:val="24"/>
        </w:rPr>
      </w:pPr>
    </w:p>
    <w:p w:rsidR="000D3E56" w:rsidRDefault="000D3E56" w:rsidP="002D1CDC">
      <w:pPr>
        <w:autoSpaceDE w:val="0"/>
        <w:autoSpaceDN w:val="0"/>
        <w:adjustRightInd w:val="0"/>
        <w:spacing w:after="0" w:line="240" w:lineRule="auto"/>
        <w:jc w:val="both"/>
        <w:rPr>
          <w:rFonts w:ascii="Times New Roman" w:hAnsi="Times New Roman" w:cs="Times New Roman"/>
          <w:sz w:val="24"/>
          <w:szCs w:val="24"/>
        </w:rPr>
      </w:pPr>
    </w:p>
    <w:p w:rsidR="000D3E56" w:rsidRPr="000D3E56" w:rsidRDefault="000D3E56" w:rsidP="002D1CDC">
      <w:pPr>
        <w:autoSpaceDE w:val="0"/>
        <w:autoSpaceDN w:val="0"/>
        <w:adjustRightInd w:val="0"/>
        <w:spacing w:after="0" w:line="240" w:lineRule="auto"/>
        <w:jc w:val="both"/>
        <w:rPr>
          <w:rFonts w:ascii="Times New Roman" w:hAnsi="Times New Roman" w:cs="Times New Roman"/>
          <w:sz w:val="24"/>
          <w:szCs w:val="24"/>
        </w:rPr>
      </w:pPr>
    </w:p>
    <w:p w:rsidR="005A2A5F" w:rsidRPr="000D3E56" w:rsidRDefault="005A2A5F" w:rsidP="002D1CDC">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tblPr>
      <w:tblGrid>
        <w:gridCol w:w="3535"/>
        <w:gridCol w:w="6212"/>
        <w:gridCol w:w="2835"/>
        <w:gridCol w:w="1560"/>
      </w:tblGrid>
      <w:tr w:rsidR="005A2A5F" w:rsidRPr="000D3E56" w:rsidTr="005A2A5F">
        <w:tc>
          <w:tcPr>
            <w:tcW w:w="3535" w:type="dxa"/>
          </w:tcPr>
          <w:p w:rsidR="005A2A5F" w:rsidRPr="000D3E56" w:rsidRDefault="005A2A5F" w:rsidP="005A2A5F">
            <w:pPr>
              <w:autoSpaceDE w:val="0"/>
              <w:autoSpaceDN w:val="0"/>
              <w:adjustRightInd w:val="0"/>
              <w:ind w:left="-682"/>
              <w:jc w:val="center"/>
              <w:rPr>
                <w:rFonts w:ascii="Times New Roman" w:hAnsi="Times New Roman" w:cs="Times New Roman"/>
                <w:b/>
                <w:sz w:val="24"/>
                <w:szCs w:val="24"/>
              </w:rPr>
            </w:pPr>
          </w:p>
          <w:p w:rsidR="005A2A5F" w:rsidRPr="000D3E56" w:rsidRDefault="005A2A5F" w:rsidP="005A2A5F">
            <w:pPr>
              <w:autoSpaceDE w:val="0"/>
              <w:autoSpaceDN w:val="0"/>
              <w:adjustRightInd w:val="0"/>
              <w:ind w:left="-682"/>
              <w:jc w:val="center"/>
              <w:rPr>
                <w:rFonts w:ascii="Times New Roman" w:hAnsi="Times New Roman" w:cs="Times New Roman"/>
                <w:b/>
                <w:sz w:val="24"/>
                <w:szCs w:val="24"/>
              </w:rPr>
            </w:pPr>
            <w:r w:rsidRPr="000D3E56">
              <w:rPr>
                <w:rFonts w:ascii="Times New Roman" w:hAnsi="Times New Roman" w:cs="Times New Roman"/>
                <w:b/>
                <w:sz w:val="24"/>
                <w:szCs w:val="24"/>
              </w:rPr>
              <w:t>FAALİYET/ BİRİM</w:t>
            </w:r>
          </w:p>
        </w:tc>
        <w:tc>
          <w:tcPr>
            <w:tcW w:w="6212" w:type="dxa"/>
          </w:tcPr>
          <w:p w:rsidR="005A2A5F" w:rsidRPr="000D3E56" w:rsidRDefault="005A2A5F" w:rsidP="005A2A5F">
            <w:pPr>
              <w:autoSpaceDE w:val="0"/>
              <w:autoSpaceDN w:val="0"/>
              <w:adjustRightInd w:val="0"/>
              <w:jc w:val="center"/>
              <w:rPr>
                <w:rFonts w:ascii="Times New Roman" w:hAnsi="Times New Roman" w:cs="Times New Roman"/>
                <w:b/>
                <w:sz w:val="24"/>
                <w:szCs w:val="24"/>
              </w:rPr>
            </w:pPr>
          </w:p>
          <w:p w:rsidR="005A2A5F" w:rsidRPr="000D3E56" w:rsidRDefault="005A2A5F" w:rsidP="005A2A5F">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YAPILACAK OLAN EYLEM</w:t>
            </w:r>
          </w:p>
        </w:tc>
        <w:tc>
          <w:tcPr>
            <w:tcW w:w="2835" w:type="dxa"/>
          </w:tcPr>
          <w:p w:rsidR="005A2A5F" w:rsidRPr="000D3E56" w:rsidRDefault="005A2A5F" w:rsidP="005A2A5F">
            <w:pPr>
              <w:autoSpaceDE w:val="0"/>
              <w:autoSpaceDN w:val="0"/>
              <w:adjustRightInd w:val="0"/>
              <w:jc w:val="center"/>
              <w:rPr>
                <w:rFonts w:ascii="Times New Roman" w:hAnsi="Times New Roman" w:cs="Times New Roman"/>
                <w:b/>
                <w:sz w:val="24"/>
                <w:szCs w:val="24"/>
              </w:rPr>
            </w:pPr>
          </w:p>
          <w:p w:rsidR="005A2A5F" w:rsidRPr="000D3E56" w:rsidRDefault="005A2A5F" w:rsidP="005A2A5F">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İLGİLİ</w:t>
            </w:r>
            <w:r w:rsidR="000B260C" w:rsidRPr="000D3E56">
              <w:rPr>
                <w:rFonts w:ascii="Times New Roman" w:hAnsi="Times New Roman" w:cs="Times New Roman"/>
                <w:b/>
                <w:sz w:val="24"/>
                <w:szCs w:val="24"/>
              </w:rPr>
              <w:t>/SORUMLU KİŞİ/</w:t>
            </w:r>
            <w:r w:rsidRPr="000D3E56">
              <w:rPr>
                <w:rFonts w:ascii="Times New Roman" w:hAnsi="Times New Roman" w:cs="Times New Roman"/>
                <w:b/>
                <w:sz w:val="24"/>
                <w:szCs w:val="24"/>
              </w:rPr>
              <w:t xml:space="preserve"> BİRİM</w:t>
            </w:r>
          </w:p>
        </w:tc>
        <w:tc>
          <w:tcPr>
            <w:tcW w:w="1560" w:type="dxa"/>
          </w:tcPr>
          <w:p w:rsidR="005A2A5F" w:rsidRPr="000D3E56" w:rsidRDefault="005A2A5F" w:rsidP="005A2A5F">
            <w:pPr>
              <w:autoSpaceDE w:val="0"/>
              <w:autoSpaceDN w:val="0"/>
              <w:adjustRightInd w:val="0"/>
              <w:jc w:val="center"/>
              <w:rPr>
                <w:rFonts w:ascii="Times New Roman" w:hAnsi="Times New Roman" w:cs="Times New Roman"/>
                <w:b/>
                <w:sz w:val="24"/>
                <w:szCs w:val="24"/>
              </w:rPr>
            </w:pPr>
          </w:p>
          <w:p w:rsidR="005A2A5F" w:rsidRPr="000D3E56" w:rsidRDefault="005A2A5F" w:rsidP="005A2A5F">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TERMİN</w:t>
            </w: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OKULUMUZA GİRİŞLER</w:t>
            </w:r>
          </w:p>
        </w:tc>
        <w:tc>
          <w:tcPr>
            <w:tcW w:w="6212"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sz w:val="24"/>
                <w:szCs w:val="24"/>
              </w:rPr>
              <w:t xml:space="preserve">Tüm öğrencilerimizin vücut sıcaklığı okula gelmeden önce evde velileri tarafından ölçülecek, vücut sıcaklığı 38°C ve üzeri olan veya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-19 belirtileri (öksürük, nefes almada zorlanma, ishal vb.) öğrenciler ve temaslı öğrenciler okula gönderilmeyerek veliler tarafından Okul Yönetimine bilgi verilecektir. Bu konuda veliler bilgilendirilecektir.</w:t>
            </w:r>
          </w:p>
        </w:tc>
        <w:tc>
          <w:tcPr>
            <w:tcW w:w="2835" w:type="dxa"/>
          </w:tcPr>
          <w:p w:rsidR="00A55469" w:rsidRPr="000D3E56" w:rsidRDefault="00A55469" w:rsidP="005A2A5F">
            <w:pPr>
              <w:autoSpaceDE w:val="0"/>
              <w:autoSpaceDN w:val="0"/>
              <w:adjustRightInd w:val="0"/>
              <w:jc w:val="center"/>
              <w:rPr>
                <w:rFonts w:ascii="Times New Roman" w:hAnsi="Times New Roman" w:cs="Times New Roman"/>
                <w:sz w:val="24"/>
                <w:szCs w:val="24"/>
              </w:rPr>
            </w:pP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val="restart"/>
          </w:tcPr>
          <w:p w:rsidR="00A55469" w:rsidRDefault="00A55469" w:rsidP="005A2A5F">
            <w:pPr>
              <w:autoSpaceDE w:val="0"/>
              <w:autoSpaceDN w:val="0"/>
              <w:adjustRightInd w:val="0"/>
              <w:rPr>
                <w:rFonts w:ascii="Times New Roman" w:hAnsi="Times New Roman" w:cs="Times New Roman"/>
                <w:sz w:val="24"/>
                <w:szCs w:val="24"/>
              </w:rPr>
            </w:pPr>
          </w:p>
          <w:p w:rsidR="00A55469" w:rsidRPr="000D3E56" w:rsidRDefault="00A55469" w:rsidP="005A2A5F">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İkinci bir duyuru yapılana kadar sürekli</w:t>
            </w:r>
          </w:p>
          <w:p w:rsidR="00A55469" w:rsidRPr="000D3E56" w:rsidRDefault="00A55469" w:rsidP="005A2A5F">
            <w:pPr>
              <w:autoSpaceDE w:val="0"/>
              <w:autoSpaceDN w:val="0"/>
              <w:adjustRightInd w:val="0"/>
              <w:rPr>
                <w:rFonts w:ascii="Times New Roman" w:hAnsi="Times New Roman" w:cs="Times New Roman"/>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tc>
        <w:tc>
          <w:tcPr>
            <w:tcW w:w="2835" w:type="dxa"/>
          </w:tcPr>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Bahçe Nöbetçisi Öğretmen</w:t>
            </w:r>
          </w:p>
          <w:p w:rsidR="00A55469" w:rsidRPr="000D3E56" w:rsidRDefault="00A55469" w:rsidP="005A2A5F">
            <w:pPr>
              <w:autoSpaceDE w:val="0"/>
              <w:autoSpaceDN w:val="0"/>
              <w:adjustRightInd w:val="0"/>
              <w:jc w:val="center"/>
              <w:rPr>
                <w:rFonts w:ascii="Times New Roman" w:hAnsi="Times New Roman" w:cs="Times New Roman"/>
                <w:sz w:val="24"/>
                <w:szCs w:val="24"/>
              </w:rPr>
            </w:pP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Güvenlik Personelleri</w:t>
            </w:r>
          </w:p>
          <w:p w:rsidR="00A55469" w:rsidRPr="000D3E56" w:rsidRDefault="00A55469" w:rsidP="005A2A5F">
            <w:pPr>
              <w:autoSpaceDE w:val="0"/>
              <w:autoSpaceDN w:val="0"/>
              <w:adjustRightInd w:val="0"/>
              <w:jc w:val="center"/>
              <w:rPr>
                <w:rFonts w:ascii="Times New Roman" w:hAnsi="Times New Roman" w:cs="Times New Roman"/>
                <w:sz w:val="24"/>
                <w:szCs w:val="24"/>
              </w:rPr>
            </w:pP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Yardımcı Personel</w:t>
            </w:r>
          </w:p>
        </w:tc>
        <w:tc>
          <w:tcPr>
            <w:tcW w:w="1560" w:type="dxa"/>
            <w:vMerge/>
          </w:tcPr>
          <w:p w:rsidR="00A55469" w:rsidRPr="000D3E56" w:rsidRDefault="00A55469" w:rsidP="005A2A5F">
            <w:pPr>
              <w:autoSpaceDE w:val="0"/>
              <w:autoSpaceDN w:val="0"/>
              <w:adjustRightInd w:val="0"/>
              <w:rPr>
                <w:rFonts w:ascii="Times New Roman" w:hAnsi="Times New Roman" w:cs="Times New Roman"/>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Girişte bilgilendirme ve talimatname asılacak, gerekli uyarıları içeren bilgilendirmeler girişte asılı olacaktır.</w:t>
            </w:r>
          </w:p>
        </w:tc>
        <w:tc>
          <w:tcPr>
            <w:tcW w:w="2835" w:type="dxa"/>
          </w:tcPr>
          <w:p w:rsidR="00A55469" w:rsidRPr="000D3E56" w:rsidRDefault="00A55469" w:rsidP="005A2A5F">
            <w:pPr>
              <w:autoSpaceDE w:val="0"/>
              <w:autoSpaceDN w:val="0"/>
              <w:adjustRightInd w:val="0"/>
              <w:jc w:val="center"/>
              <w:rPr>
                <w:rFonts w:ascii="Times New Roman" w:hAnsi="Times New Roman" w:cs="Times New Roman"/>
                <w:sz w:val="24"/>
                <w:szCs w:val="24"/>
              </w:rPr>
            </w:pP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tcPr>
          <w:p w:rsidR="00A55469" w:rsidRPr="000D3E56" w:rsidRDefault="00A55469" w:rsidP="005A2A5F">
            <w:pPr>
              <w:autoSpaceDE w:val="0"/>
              <w:autoSpaceDN w:val="0"/>
              <w:adjustRightInd w:val="0"/>
              <w:rPr>
                <w:rFonts w:ascii="Times New Roman" w:hAnsi="Times New Roman" w:cs="Times New Roman"/>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Tüm çalışanlarımıza ve maskesi olmayan öğrenci ve ziyaretçilerimize girişte maske verilecek, çalışanlarımız, öğrenci ve ziyaretçilerimiz okulumuzun tamamında maske kullanacaktır. </w:t>
            </w:r>
          </w:p>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Girişte el antiseptikleri kullanılacaktır.</w:t>
            </w:r>
          </w:p>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Ziyaretçilere verilen kartlar her seferinde dezenfektan ile silinecektir.</w:t>
            </w:r>
          </w:p>
        </w:tc>
        <w:tc>
          <w:tcPr>
            <w:tcW w:w="2835" w:type="dxa"/>
          </w:tcPr>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Okul İdaresi</w:t>
            </w: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 xml:space="preserve">Güvenlik Personelleri </w:t>
            </w:r>
          </w:p>
          <w:p w:rsidR="00A55469" w:rsidRPr="000D3E56" w:rsidRDefault="00A55469" w:rsidP="005A2A5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Yardımcı Personel</w:t>
            </w:r>
          </w:p>
        </w:tc>
        <w:tc>
          <w:tcPr>
            <w:tcW w:w="1560" w:type="dxa"/>
            <w:vMerge/>
          </w:tcPr>
          <w:p w:rsidR="00A55469" w:rsidRPr="000D3E56" w:rsidRDefault="00A55469" w:rsidP="005A2A5F">
            <w:pPr>
              <w:autoSpaceDE w:val="0"/>
              <w:autoSpaceDN w:val="0"/>
              <w:adjustRightInd w:val="0"/>
              <w:rPr>
                <w:rFonts w:ascii="Times New Roman" w:hAnsi="Times New Roman" w:cs="Times New Roman"/>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SINIFLAR</w:t>
            </w:r>
          </w:p>
        </w:tc>
        <w:tc>
          <w:tcPr>
            <w:tcW w:w="6212" w:type="dxa"/>
          </w:tcPr>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lastRenderedPageBreak/>
              <w:t>Sınıfların giriş kısmına dezenfektan konulacaktır.</w:t>
            </w:r>
          </w:p>
          <w:p w:rsidR="00A55469" w:rsidRPr="000D3E56" w:rsidRDefault="00A55469" w:rsidP="005A2A5F">
            <w:pPr>
              <w:autoSpaceDE w:val="0"/>
              <w:autoSpaceDN w:val="0"/>
              <w:adjustRightInd w:val="0"/>
              <w:jc w:val="both"/>
              <w:rPr>
                <w:rFonts w:ascii="Times New Roman" w:hAnsi="Times New Roman" w:cs="Times New Roman"/>
                <w:sz w:val="24"/>
                <w:szCs w:val="24"/>
              </w:rPr>
            </w:pP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Sınıflarda 1 metre mesafe kuralına göre her sıraya bir öğrenci oturacak şekilde çapraz oturma düzeni oluşturulacak ve her öğrenci aynı yerde oturacak yer değişikliği yapılmayacaktır.</w:t>
            </w:r>
          </w:p>
          <w:p w:rsidR="00A55469" w:rsidRPr="000D3E56" w:rsidRDefault="00A55469" w:rsidP="009E32FC">
            <w:pPr>
              <w:autoSpaceDE w:val="0"/>
              <w:autoSpaceDN w:val="0"/>
              <w:adjustRightInd w:val="0"/>
              <w:jc w:val="both"/>
              <w:rPr>
                <w:rFonts w:ascii="Times New Roman" w:hAnsi="Times New Roman" w:cs="Times New Roman"/>
                <w:b/>
                <w:sz w:val="24"/>
                <w:szCs w:val="24"/>
              </w:rPr>
            </w:pPr>
          </w:p>
        </w:tc>
        <w:tc>
          <w:tcPr>
            <w:tcW w:w="2835" w:type="dxa"/>
          </w:tcPr>
          <w:p w:rsidR="00A55469" w:rsidRPr="000D3E56" w:rsidRDefault="00A55469" w:rsidP="009E32FC">
            <w:pPr>
              <w:autoSpaceDE w:val="0"/>
              <w:autoSpaceDN w:val="0"/>
              <w:adjustRightInd w:val="0"/>
              <w:jc w:val="both"/>
              <w:rPr>
                <w:rFonts w:ascii="Times New Roman" w:hAnsi="Times New Roman" w:cs="Times New Roman"/>
                <w:b/>
                <w:sz w:val="24"/>
                <w:szCs w:val="24"/>
              </w:rPr>
            </w:pPr>
          </w:p>
          <w:p w:rsidR="00A55469" w:rsidRPr="000D3E56" w:rsidRDefault="00A55469" w:rsidP="009E32FC">
            <w:pPr>
              <w:autoSpaceDE w:val="0"/>
              <w:autoSpaceDN w:val="0"/>
              <w:adjustRightInd w:val="0"/>
              <w:jc w:val="both"/>
              <w:rPr>
                <w:rFonts w:ascii="Times New Roman" w:hAnsi="Times New Roman" w:cs="Times New Roman"/>
                <w:b/>
                <w:sz w:val="24"/>
                <w:szCs w:val="24"/>
              </w:rPr>
            </w:pPr>
          </w:p>
          <w:p w:rsidR="00A55469" w:rsidRPr="000D3E56" w:rsidRDefault="00A55469" w:rsidP="009E32FC">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A2A5F">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Öğretmenler ders içinde öğrencilerin maske takmalarına ve </w:t>
            </w:r>
            <w:r w:rsidRPr="000D3E56">
              <w:rPr>
                <w:rFonts w:ascii="Times New Roman" w:hAnsi="Times New Roman" w:cs="Times New Roman"/>
                <w:sz w:val="24"/>
                <w:szCs w:val="24"/>
              </w:rPr>
              <w:lastRenderedPageBreak/>
              <w:t xml:space="preserve">sosyal mesafeye uygun olarak oturmalarına, </w:t>
            </w:r>
            <w:proofErr w:type="gramStart"/>
            <w:r w:rsidRPr="000D3E56">
              <w:rPr>
                <w:rFonts w:ascii="Times New Roman" w:hAnsi="Times New Roman" w:cs="Times New Roman"/>
                <w:sz w:val="24"/>
                <w:szCs w:val="24"/>
              </w:rPr>
              <w:t>hijyen</w:t>
            </w:r>
            <w:proofErr w:type="gramEnd"/>
            <w:r w:rsidRPr="000D3E56">
              <w:rPr>
                <w:rFonts w:ascii="Times New Roman" w:hAnsi="Times New Roman" w:cs="Times New Roman"/>
                <w:sz w:val="24"/>
                <w:szCs w:val="24"/>
              </w:rPr>
              <w:t xml:space="preserve"> kurallarına, öksürme adabına uymalarına ve birbirleriyle temastan uzak durmaları konusunda dikkat edecek, gerekli uyarıları yapacaktır. </w:t>
            </w:r>
          </w:p>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DA1C9A">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Öğrencilerin temas etmesine veya mesafe kuralını ihlal etmesine neden olabilecek grup çalışması vb. yöntemler kullanılmayacaktır.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73EF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Sınıfların sürekli havalandırılmasına özen gösterilecektir.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Sıkça temas edilen kapı kolları, pencere kolları vb. yerler her teneffüsten sonra ve okul çıkışı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Sınıfta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-19 salgınla ilgili alınması gereken önlemler ve dikkat edilmesi gereken kurallar hakkında gerekli bilgilendirmeler ve hatırlatmalar öğretmenler tarafından sürekli olarak yapılacaktır.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Sınıfta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-19 salgınla ilgili alınması gereken önlemler ve dikkat edilmesi gereken kurallar sınıf panolarına asılacaktır.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 ve Şube Rehber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Sınıflarda ayak pedallı, kapaklı çöp kutuları bulundurulacaktır.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Akıllı tahta yüzeylerinin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işlemi bilgisayarlara zarar vermeyecek şekilde her teneffüs yapılacaktır. Ancak bireysel kumanda ya da bilgisayar faresi kullanılması teşvik edilecektir.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KORİDORLAR</w:t>
            </w: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Her koridora iki adet olacak şekilde sınıfların ve tuvaletlerin girişine yakın mesafeye dezenfektan konulacaktır.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99308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Koridorlarda sosyal mesafe, maske ve </w:t>
            </w:r>
            <w:proofErr w:type="gramStart"/>
            <w:r w:rsidRPr="000D3E56">
              <w:rPr>
                <w:rFonts w:ascii="Times New Roman" w:hAnsi="Times New Roman" w:cs="Times New Roman"/>
                <w:sz w:val="24"/>
                <w:szCs w:val="24"/>
              </w:rPr>
              <w:t>hijyen</w:t>
            </w:r>
            <w:proofErr w:type="gramEnd"/>
            <w:r w:rsidRPr="000D3E56">
              <w:rPr>
                <w:rFonts w:ascii="Times New Roman" w:hAnsi="Times New Roman" w:cs="Times New Roman"/>
                <w:sz w:val="24"/>
                <w:szCs w:val="24"/>
              </w:rPr>
              <w:t xml:space="preserve"> kuralları hakkında uyarıcı levhalar bulundurulacaktır.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Teneffüslerde koridorlarda öğrencilerin sosyal mesafeye uymaları, maske takmaları ve temastan uzak durmaları konusunda Nöbetçi öğretmenler gerekli uyarıları yapacak ve her türlü önlem konusunda özen gösterecektir.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Nöbetçi 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Koridor yüzeyleri her teneffüsten sonra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w:t>
            </w:r>
            <w:r w:rsidRPr="000D3E56">
              <w:rPr>
                <w:rFonts w:ascii="Times New Roman" w:hAnsi="Times New Roman" w:cs="Times New Roman"/>
                <w:sz w:val="24"/>
                <w:szCs w:val="24"/>
              </w:rPr>
              <w:lastRenderedPageBreak/>
              <w:t xml:space="preserve">edilecektir. (1/100 dezenfektan katkılı su ile)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lastRenderedPageBreak/>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TUVALETLER</w:t>
            </w: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Tuvaletler okul çıkışı her gün çamaşır suyu ile temizlenecektir.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sz w:val="24"/>
                <w:szCs w:val="24"/>
              </w:rPr>
              <w:t>İkinci bir duyuru yapılana kadar sürekli</w:t>
            </w: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Tuvaletler her teneffüs sonunda temizlenecek ve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Musluklar, lavabolar, kapı kolu ve elektrik anahtarları 1/10 dezenfektan katkılı su ile her teneffüs sonrası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Tuvaletlerde deterjan, </w:t>
            </w:r>
            <w:proofErr w:type="gramStart"/>
            <w:r w:rsidRPr="000D3E56">
              <w:rPr>
                <w:rFonts w:ascii="Times New Roman" w:hAnsi="Times New Roman" w:cs="Times New Roman"/>
                <w:sz w:val="24"/>
                <w:szCs w:val="24"/>
              </w:rPr>
              <w:t>kağıt</w:t>
            </w:r>
            <w:proofErr w:type="gramEnd"/>
            <w:r w:rsidRPr="000D3E56">
              <w:rPr>
                <w:rFonts w:ascii="Times New Roman" w:hAnsi="Times New Roman" w:cs="Times New Roman"/>
                <w:sz w:val="24"/>
                <w:szCs w:val="24"/>
              </w:rPr>
              <w:t xml:space="preserve"> havlu vb. temizlik maddelerinin sürekli bulunmasına özen gösterilecektir.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Ez 20 saniye sabunlu su el sık </w:t>
            </w:r>
            <w:proofErr w:type="spellStart"/>
            <w:r w:rsidRPr="000D3E56">
              <w:rPr>
                <w:rFonts w:ascii="Times New Roman" w:hAnsi="Times New Roman" w:cs="Times New Roman"/>
                <w:sz w:val="24"/>
                <w:szCs w:val="24"/>
              </w:rPr>
              <w:t>sık</w:t>
            </w:r>
            <w:proofErr w:type="spellEnd"/>
            <w:r w:rsidRPr="000D3E56">
              <w:rPr>
                <w:rFonts w:ascii="Times New Roman" w:hAnsi="Times New Roman" w:cs="Times New Roman"/>
                <w:sz w:val="24"/>
                <w:szCs w:val="24"/>
              </w:rPr>
              <w:t xml:space="preserve"> doğru şekilde el yıkama konusunda tuvaletlerde uyarı levhaları </w:t>
            </w:r>
            <w:proofErr w:type="spellStart"/>
            <w:r w:rsidRPr="000D3E56">
              <w:rPr>
                <w:rFonts w:ascii="Times New Roman" w:hAnsi="Times New Roman" w:cs="Times New Roman"/>
                <w:sz w:val="24"/>
                <w:szCs w:val="24"/>
              </w:rPr>
              <w:t>buluncaktır</w:t>
            </w:r>
            <w:proofErr w:type="spellEnd"/>
            <w:r w:rsidRPr="000D3E56">
              <w:rPr>
                <w:rFonts w:ascii="Times New Roman" w:hAnsi="Times New Roman" w:cs="Times New Roman"/>
                <w:sz w:val="24"/>
                <w:szCs w:val="24"/>
              </w:rPr>
              <w:t>.</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Tuvaletlerin temizliği konusunda gerekli kontroller gün içinde yapılarak kontrol çizelgesi imzalanacaktır.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Kat Nöbetçisi Öğretmen</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BAHÇESİ</w:t>
            </w: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bahçesinde yapılan bayrak törenleri sosyal mesafe kuralına uygun olarak yapılacaktır.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 ve 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3655B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Bahçesinde sosyal mesafeye uyulması konusunda gerekli uyarı levhaları bulundurulacaktır.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8A671D">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Bahçede teneffüslerde sosyal mesafeye uyulması konusunda nöbetçi öğretmen tarafından gerekli uyarılar yapılacaktır.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Bahçe nöbetçisi öğretmen</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521B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Teneffüslerde ve boş derslerde öğrenciler açık havaya çıkması konusunda teşvik edilecek ve tüm nöbetçi öğretmenler tarafından gerekli özen gösterilecektir.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Nöbetçi 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5521B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Beden eğitimi derslerinde öğretmenler sürekli olarak öğrencilerin yanında bulunarak sosyal mesafeye uymaları konusunda gerekli özeni göstereceklerdir.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Beden Eğitimi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173C68">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Sosyal mesafe kuralını ihlal edecek şekilde toplu oynanan oyunlar mümkün mertebe oynatılmayacak mesafe kuralına uygun oyunlar veya spor aktiviteleri yapılacaktır.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Beden Eğitimi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173C68">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Bahçesinin temizliği her sabah ve gün içinde gerekli olduğu durumlarda yapılacaktır.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 ODASI</w:t>
            </w:r>
          </w:p>
        </w:tc>
        <w:tc>
          <w:tcPr>
            <w:tcW w:w="6212" w:type="dxa"/>
          </w:tcPr>
          <w:p w:rsidR="00A55469" w:rsidRPr="000D3E56" w:rsidRDefault="00A55469" w:rsidP="00572C97">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lastRenderedPageBreak/>
              <w:t xml:space="preserve">Öğretmen odasında masalar üzerinde klasör, dosya, evrak vb. </w:t>
            </w:r>
            <w:r w:rsidRPr="000D3E56">
              <w:rPr>
                <w:rFonts w:ascii="Times New Roman" w:hAnsi="Times New Roman" w:cs="Times New Roman"/>
                <w:sz w:val="24"/>
                <w:szCs w:val="24"/>
              </w:rPr>
              <w:lastRenderedPageBreak/>
              <w:t xml:space="preserve">olmaması bunların dolaplarda muhafazası temizlik ve </w:t>
            </w:r>
            <w:proofErr w:type="gramStart"/>
            <w:r w:rsidRPr="000D3E56">
              <w:rPr>
                <w:rFonts w:ascii="Times New Roman" w:hAnsi="Times New Roman" w:cs="Times New Roman"/>
                <w:sz w:val="24"/>
                <w:szCs w:val="24"/>
              </w:rPr>
              <w:t>hijyen</w:t>
            </w:r>
            <w:proofErr w:type="gramEnd"/>
            <w:r w:rsidRPr="000D3E56">
              <w:rPr>
                <w:rFonts w:ascii="Times New Roman" w:hAnsi="Times New Roman" w:cs="Times New Roman"/>
                <w:sz w:val="24"/>
                <w:szCs w:val="24"/>
              </w:rPr>
              <w:t xml:space="preserve"> açısından önem arz etmektedir. Kalem, zımba, delgeç vb. eşyalar ortak kullanılmamalı, zorunlu hallerde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edilmelidir.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lastRenderedPageBreak/>
              <w:t>Öğretmenler</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173C68">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Öğretmen odasında sosyal mesafe kuralı uygun oturulacaktır.</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val="restart"/>
          </w:tcPr>
          <w:p w:rsidR="00A55469" w:rsidRPr="000D3E56" w:rsidRDefault="00A55469" w:rsidP="009E32FC">
            <w:pPr>
              <w:autoSpaceDE w:val="0"/>
              <w:autoSpaceDN w:val="0"/>
              <w:adjustRightInd w:val="0"/>
              <w:rPr>
                <w:rFonts w:ascii="Times New Roman" w:hAnsi="Times New Roman" w:cs="Times New Roman"/>
                <w:b/>
                <w:sz w:val="24"/>
                <w:szCs w:val="24"/>
              </w:rPr>
            </w:pPr>
            <w:r w:rsidRPr="000D3E56">
              <w:rPr>
                <w:rFonts w:ascii="Times New Roman" w:hAnsi="Times New Roman" w:cs="Times New Roman"/>
                <w:sz w:val="24"/>
                <w:szCs w:val="24"/>
              </w:rPr>
              <w:t>İkinci bir duyuru yapılana kadar sürekli</w:t>
            </w: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173C68">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Öğretmen odasında dezenfektan bulundurulacaktır. </w:t>
            </w:r>
          </w:p>
        </w:tc>
        <w:tc>
          <w:tcPr>
            <w:tcW w:w="2835" w:type="dxa"/>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173C68">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Öğretmen odasına ziyaretçi, veli, seyyar satıcı, kitapçı ve öğrenci alınmayacaktır.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Okul İdaresi/ Öğretmenler</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B76F6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Öğretmen odasında maske ve mesafe kullarını hatırlana levhalar panolarda asılı olacaktır.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Okul İdaresi</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MUTFAK</w:t>
            </w:r>
          </w:p>
        </w:tc>
        <w:tc>
          <w:tcPr>
            <w:tcW w:w="6212" w:type="dxa"/>
          </w:tcPr>
          <w:p w:rsidR="00A55469" w:rsidRPr="000D3E56" w:rsidRDefault="00A55469" w:rsidP="00FB5756">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Mutfak nöbetçisi yardımcı personel dışında kimse çay, kahve vb. yapmayacaktır.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Tüm çalışanlar</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FB5756">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Tüm çalışanlar içeceğini mutfaktan kendisi alacak, bireysel bardak ya da tek kullanımlık bardak kullanacaktır. Bardağını yine mutfağa kendisi bırakacaktır.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Öğretmenler</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FB5756">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Bardaklar her teneffüs sonrası nöbetçi yardımcı hizmetli tarafından yıkanacaktır.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FB5756">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Mutfak yüzeyi kapı kolu, tezgah vb. yerler her teneffüs sonrası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 </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9E32FC">
            <w:pPr>
              <w:autoSpaceDE w:val="0"/>
              <w:autoSpaceDN w:val="0"/>
              <w:adjustRightInd w:val="0"/>
              <w:rPr>
                <w:rFonts w:ascii="Times New Roman" w:hAnsi="Times New Roman" w:cs="Times New Roman"/>
                <w:b/>
                <w:sz w:val="24"/>
                <w:szCs w:val="24"/>
              </w:rPr>
            </w:pPr>
          </w:p>
        </w:tc>
      </w:tr>
      <w:tr w:rsidR="00A55469" w:rsidRPr="000D3E56" w:rsidTr="002F3D11">
        <w:tc>
          <w:tcPr>
            <w:tcW w:w="3535" w:type="dxa"/>
            <w:vAlign w:val="center"/>
          </w:tcPr>
          <w:p w:rsidR="00A55469" w:rsidRPr="000D3E56" w:rsidRDefault="00A55469" w:rsidP="00883CB9">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 xml:space="preserve"> SU SEBİLLERİ</w:t>
            </w: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Okulumuz bünyesinde kullanılan su sebilleri, kontrol edilmesi güç ve bulaş riski yüksek olduğundan, ikinci bir duyuruya kadar kullanıma kapatılması, öğrenci ve çalışanlarımızın kapalı şişede su içmeleri sağlanacaktır.</w:t>
            </w:r>
          </w:p>
          <w:p w:rsidR="00A55469" w:rsidRPr="000D3E56" w:rsidRDefault="00A55469" w:rsidP="009E32FC">
            <w:pPr>
              <w:autoSpaceDE w:val="0"/>
              <w:autoSpaceDN w:val="0"/>
              <w:adjustRightInd w:val="0"/>
              <w:jc w:val="both"/>
              <w:rPr>
                <w:rFonts w:ascii="Times New Roman" w:hAnsi="Times New Roman" w:cs="Times New Roman"/>
                <w:sz w:val="24"/>
                <w:szCs w:val="24"/>
              </w:rPr>
            </w:pPr>
          </w:p>
        </w:tc>
        <w:tc>
          <w:tcPr>
            <w:tcW w:w="2835" w:type="dxa"/>
          </w:tcPr>
          <w:p w:rsidR="00A55469" w:rsidRPr="000D3E56" w:rsidRDefault="00A55469" w:rsidP="009E32FC">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Okul İdaresi</w:t>
            </w:r>
          </w:p>
          <w:p w:rsidR="00A55469" w:rsidRPr="000D3E56" w:rsidRDefault="00A55469" w:rsidP="009E32FC">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restart"/>
            <w:vAlign w:val="center"/>
          </w:tcPr>
          <w:p w:rsidR="00A55469" w:rsidRPr="000D3E56" w:rsidRDefault="00A55469" w:rsidP="00883CB9">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KANTİN</w:t>
            </w: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Kantinde bulunan masalardaki oturma düzeni sosyal mesafe kuralına uygun olarak düzenlenecektir.</w:t>
            </w:r>
          </w:p>
        </w:tc>
        <w:tc>
          <w:tcPr>
            <w:tcW w:w="2835" w:type="dxa"/>
          </w:tcPr>
          <w:p w:rsidR="00A55469" w:rsidRPr="000D3E56" w:rsidRDefault="00A55469" w:rsidP="009E32FC">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D816B5">
            <w:pPr>
              <w:autoSpaceDE w:val="0"/>
              <w:autoSpaceDN w:val="0"/>
              <w:adjustRightInd w:val="0"/>
              <w:jc w:val="both"/>
              <w:rPr>
                <w:rFonts w:ascii="Times New Roman" w:hAnsi="Times New Roman" w:cs="Times New Roman"/>
                <w:b/>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Maskesiz kimse kantine girmeyecektir.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Alış veriş esnasında sosyal mesafe kuralına özen gösterilecektir.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Olabildiği ölçüde para ve diğer araç gereçlerle temas en aza indirilecektir.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Kantinin yüzeyi, tezgahı ve diğer araç gereçlerin temizliği ve </w:t>
            </w:r>
            <w:proofErr w:type="gramStart"/>
            <w:r w:rsidRPr="000D3E56">
              <w:rPr>
                <w:rFonts w:ascii="Times New Roman" w:hAnsi="Times New Roman" w:cs="Times New Roman"/>
                <w:sz w:val="24"/>
                <w:szCs w:val="24"/>
              </w:rPr>
              <w:lastRenderedPageBreak/>
              <w:t>dezenfekte</w:t>
            </w:r>
            <w:proofErr w:type="gramEnd"/>
            <w:r w:rsidRPr="000D3E56">
              <w:rPr>
                <w:rFonts w:ascii="Times New Roman" w:hAnsi="Times New Roman" w:cs="Times New Roman"/>
                <w:sz w:val="24"/>
                <w:szCs w:val="24"/>
              </w:rPr>
              <w:t xml:space="preserve"> işlemi her teneffüs sonrası yapılacaktır.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lastRenderedPageBreak/>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Kantin girişinde dezenfektan bulundurulacaktır.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val="restart"/>
          </w:tcPr>
          <w:p w:rsidR="00A55469" w:rsidRPr="000D3E56" w:rsidRDefault="00A55469" w:rsidP="009E32FC">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İkinci bir duyuru yapılana kadar sürekli</w:t>
            </w: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9E32F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Öğrencilerin yemekten önce ellerini yıkamaları ve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etmeleri teşvik edilecektir.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2F3D11">
        <w:tc>
          <w:tcPr>
            <w:tcW w:w="3535" w:type="dxa"/>
            <w:vMerge/>
            <w:vAlign w:val="center"/>
          </w:tcPr>
          <w:p w:rsidR="00A55469" w:rsidRPr="000D3E56" w:rsidRDefault="00A55469" w:rsidP="00883CB9">
            <w:pPr>
              <w:autoSpaceDE w:val="0"/>
              <w:autoSpaceDN w:val="0"/>
              <w:adjustRightInd w:val="0"/>
              <w:rPr>
                <w:rFonts w:ascii="Times New Roman" w:hAnsi="Times New Roman" w:cs="Times New Roman"/>
                <w:b/>
                <w:sz w:val="24"/>
                <w:szCs w:val="24"/>
              </w:rPr>
            </w:pPr>
          </w:p>
        </w:tc>
        <w:tc>
          <w:tcPr>
            <w:tcW w:w="6212" w:type="dxa"/>
          </w:tcPr>
          <w:p w:rsidR="00A55469" w:rsidRPr="000D3E56" w:rsidRDefault="00A55469" w:rsidP="001E5FAC">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Çalışanlar maskesiz, önlüksüz eldivensiz </w:t>
            </w:r>
            <w:proofErr w:type="gramStart"/>
            <w:r w:rsidRPr="000D3E56">
              <w:rPr>
                <w:rFonts w:ascii="Times New Roman" w:hAnsi="Times New Roman" w:cs="Times New Roman"/>
                <w:sz w:val="24"/>
                <w:szCs w:val="24"/>
              </w:rPr>
              <w:t>ve  yüz</w:t>
            </w:r>
            <w:proofErr w:type="gramEnd"/>
            <w:r w:rsidRPr="000D3E56">
              <w:rPr>
                <w:rFonts w:ascii="Times New Roman" w:hAnsi="Times New Roman" w:cs="Times New Roman"/>
                <w:sz w:val="24"/>
                <w:szCs w:val="24"/>
              </w:rPr>
              <w:t xml:space="preserve"> siperliği takılı olmadan çalışmayacaklardır.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sz w:val="24"/>
                <w:szCs w:val="24"/>
              </w:rPr>
              <w:t>Kantin işletmecisi</w:t>
            </w:r>
          </w:p>
        </w:tc>
        <w:tc>
          <w:tcPr>
            <w:tcW w:w="1560" w:type="dxa"/>
            <w:vMerge/>
          </w:tcPr>
          <w:p w:rsidR="00A55469" w:rsidRPr="000D3E56" w:rsidRDefault="00A55469" w:rsidP="009E32FC">
            <w:pPr>
              <w:autoSpaceDE w:val="0"/>
              <w:autoSpaceDN w:val="0"/>
              <w:adjustRightInd w:val="0"/>
              <w:rPr>
                <w:rFonts w:ascii="Times New Roman" w:hAnsi="Times New Roman" w:cs="Times New Roman"/>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p>
          <w:p w:rsidR="00A55469" w:rsidRPr="000D3E56" w:rsidRDefault="00A55469" w:rsidP="00E4126E">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ÇALIŞMA OFİSLERİ/ODALARI</w:t>
            </w:r>
          </w:p>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Çalışma odalarında mesafe kuralına uygun şekilde düzenleme yapılacaktır.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Odayı/ofisi kullanan görevli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Maske içeriye kimse alınmayacaktır.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b/>
                <w:sz w:val="24"/>
                <w:szCs w:val="24"/>
              </w:rPr>
              <w:t>Odayı/ofisi kullanan görevli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Eşyalar bireysel kullanılacak zorunlu ortak kullanım durumunda ise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b/>
                <w:sz w:val="24"/>
                <w:szCs w:val="24"/>
              </w:rPr>
              <w:t>Odayı/ofisi kullanan görevli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Çalışma ofisleri her gün mesai bitiminde temizlenecek,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 Ayrıca kullanan kişi tarafından sürekli havalandırma ve gerekli hallerde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işlemine özen gösterilecektir.</w:t>
            </w:r>
          </w:p>
          <w:p w:rsidR="00A55469" w:rsidRPr="000D3E56" w:rsidRDefault="00A55469" w:rsidP="00E4126E">
            <w:pPr>
              <w:autoSpaceDE w:val="0"/>
              <w:autoSpaceDN w:val="0"/>
              <w:adjustRightInd w:val="0"/>
              <w:jc w:val="both"/>
              <w:rPr>
                <w:rFonts w:ascii="Times New Roman" w:hAnsi="Times New Roman" w:cs="Times New Roman"/>
                <w:sz w:val="24"/>
                <w:szCs w:val="24"/>
              </w:rPr>
            </w:pPr>
          </w:p>
        </w:tc>
        <w:tc>
          <w:tcPr>
            <w:tcW w:w="2835" w:type="dxa"/>
          </w:tcPr>
          <w:p w:rsidR="00A55469" w:rsidRPr="000D3E56" w:rsidRDefault="00A55469">
            <w:pPr>
              <w:rPr>
                <w:rFonts w:ascii="Times New Roman" w:hAnsi="Times New Roman" w:cs="Times New Roman"/>
                <w:sz w:val="24"/>
                <w:szCs w:val="24"/>
              </w:rPr>
            </w:pPr>
            <w:r w:rsidRPr="000D3E56">
              <w:rPr>
                <w:rFonts w:ascii="Times New Roman" w:hAnsi="Times New Roman" w:cs="Times New Roman"/>
                <w:b/>
                <w:sz w:val="24"/>
                <w:szCs w:val="24"/>
              </w:rPr>
              <w:t>Odayı/ofisi kullanan görevli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Çalışma ofislerinde masalar üzerinde klasör, dosya, evrak vb. olmaması bunların dolaplarda, çekmecelerde muhafazası temizlik ve </w:t>
            </w:r>
            <w:proofErr w:type="gramStart"/>
            <w:r w:rsidRPr="000D3E56">
              <w:rPr>
                <w:rFonts w:ascii="Times New Roman" w:hAnsi="Times New Roman" w:cs="Times New Roman"/>
                <w:sz w:val="24"/>
                <w:szCs w:val="24"/>
              </w:rPr>
              <w:t>hijyen</w:t>
            </w:r>
            <w:proofErr w:type="gramEnd"/>
            <w:r w:rsidRPr="000D3E56">
              <w:rPr>
                <w:rFonts w:ascii="Times New Roman" w:hAnsi="Times New Roman" w:cs="Times New Roman"/>
                <w:sz w:val="24"/>
                <w:szCs w:val="24"/>
              </w:rPr>
              <w:t xml:space="preserve"> açısından önem arz etmektedir. Kalem, zımba, delgeç vb. eşyalar ortak kullanılmamalıdır. Zorunlu hallerde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edilmelidir.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Odayı/ofisi kullanan görevli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KÜTÜPHANE</w:t>
            </w: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Sosyal mesafe ve maske kuralı uygulanacaktır.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Türkçe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4126E">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Öğrenciler kalabalık oluşturmayacak şekilde belli bir planlama çerçevesinde kütüphaneye alınacaktır.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Türkçe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8C2A65">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Temas edilen kitaplar teslim edilirken ve teslim alınırken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  </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Türkçe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8C2A65">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Kütüphane yüzeyi ve temas edilen yerler her teneffüs sonrası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 </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Türkçe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BT SINIFI</w:t>
            </w:r>
          </w:p>
        </w:tc>
        <w:tc>
          <w:tcPr>
            <w:tcW w:w="6212" w:type="dxa"/>
          </w:tcPr>
          <w:p w:rsidR="00A55469" w:rsidRPr="000D3E56" w:rsidRDefault="00A55469" w:rsidP="00EE627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BT Sınıfında ders yapılması halinde başka sınıf gelmeden önce tüm bilgisayarlar ve tabureler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 xml:space="preserve">BT Öğretmeni </w:t>
            </w:r>
          </w:p>
          <w:p w:rsidR="00A55469" w:rsidRPr="000D3E56" w:rsidRDefault="00A55469" w:rsidP="00B76F6B">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Yardımcı personel</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EE627B">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Öğrenciler sosyal mesafe kuralına uygun olarak yalnızca tek </w:t>
            </w:r>
            <w:r w:rsidRPr="000D3E56">
              <w:rPr>
                <w:rFonts w:ascii="Times New Roman" w:hAnsi="Times New Roman" w:cs="Times New Roman"/>
                <w:sz w:val="24"/>
                <w:szCs w:val="24"/>
              </w:rPr>
              <w:lastRenderedPageBreak/>
              <w:t>kişi bir bilgisayarı kullanacaktır.</w:t>
            </w:r>
          </w:p>
        </w:tc>
        <w:tc>
          <w:tcPr>
            <w:tcW w:w="2835" w:type="dxa"/>
          </w:tcPr>
          <w:p w:rsidR="00A55469" w:rsidRPr="000D3E56" w:rsidRDefault="00A55469" w:rsidP="00FF3059">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lastRenderedPageBreak/>
              <w:t xml:space="preserve">BT Öğretmeni </w:t>
            </w:r>
          </w:p>
          <w:p w:rsidR="00A55469" w:rsidRPr="000D3E56" w:rsidRDefault="00A55469" w:rsidP="00B76F6B">
            <w:pPr>
              <w:autoSpaceDE w:val="0"/>
              <w:autoSpaceDN w:val="0"/>
              <w:adjustRightInd w:val="0"/>
              <w:rPr>
                <w:rFonts w:ascii="Times New Roman" w:hAnsi="Times New Roman" w:cs="Times New Roman"/>
                <w:b/>
                <w:sz w:val="24"/>
                <w:szCs w:val="24"/>
              </w:rPr>
            </w:pP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5A2A5F">
        <w:tc>
          <w:tcPr>
            <w:tcW w:w="3535"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p>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b/>
                <w:sz w:val="24"/>
                <w:szCs w:val="24"/>
              </w:rPr>
              <w:t>LABORATUVAR</w:t>
            </w:r>
          </w:p>
        </w:tc>
        <w:tc>
          <w:tcPr>
            <w:tcW w:w="6212" w:type="dxa"/>
          </w:tcPr>
          <w:p w:rsidR="00A55469" w:rsidRPr="000D3E56" w:rsidRDefault="00A55469" w:rsidP="00CD5BC1">
            <w:pPr>
              <w:autoSpaceDE w:val="0"/>
              <w:autoSpaceDN w:val="0"/>
              <w:adjustRightInd w:val="0"/>
              <w:jc w:val="both"/>
              <w:rPr>
                <w:rFonts w:ascii="Times New Roman" w:hAnsi="Times New Roman" w:cs="Times New Roman"/>
                <w:sz w:val="24"/>
                <w:szCs w:val="24"/>
              </w:rPr>
            </w:pPr>
            <w:proofErr w:type="spellStart"/>
            <w:r w:rsidRPr="000D3E56">
              <w:rPr>
                <w:rFonts w:ascii="Times New Roman" w:hAnsi="Times New Roman" w:cs="Times New Roman"/>
                <w:sz w:val="24"/>
                <w:szCs w:val="24"/>
              </w:rPr>
              <w:t>Laboratuvarda</w:t>
            </w:r>
            <w:proofErr w:type="spellEnd"/>
            <w:r w:rsidRPr="000D3E56">
              <w:rPr>
                <w:rFonts w:ascii="Times New Roman" w:hAnsi="Times New Roman" w:cs="Times New Roman"/>
                <w:sz w:val="24"/>
                <w:szCs w:val="24"/>
              </w:rPr>
              <w:t xml:space="preserve"> ders yapılması halinde başka sınıf gelmeden önce tüm yüzeyler ve kullanılan eşyalar ve tabureler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FF3059">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Fen Bilimleri Öğretmenleri</w:t>
            </w:r>
          </w:p>
        </w:tc>
        <w:tc>
          <w:tcPr>
            <w:tcW w:w="1560" w:type="dxa"/>
            <w:vMerge w:val="restart"/>
          </w:tcPr>
          <w:p w:rsidR="00A55469" w:rsidRPr="000D3E56" w:rsidRDefault="00A55469" w:rsidP="005A2A5F">
            <w:pPr>
              <w:autoSpaceDE w:val="0"/>
              <w:autoSpaceDN w:val="0"/>
              <w:adjustRightInd w:val="0"/>
              <w:jc w:val="both"/>
              <w:rPr>
                <w:rFonts w:ascii="Times New Roman" w:hAnsi="Times New Roman" w:cs="Times New Roman"/>
                <w:b/>
                <w:sz w:val="24"/>
                <w:szCs w:val="24"/>
              </w:rPr>
            </w:pPr>
            <w:r w:rsidRPr="000D3E56">
              <w:rPr>
                <w:rFonts w:ascii="Times New Roman" w:hAnsi="Times New Roman" w:cs="Times New Roman"/>
                <w:sz w:val="24"/>
                <w:szCs w:val="24"/>
              </w:rPr>
              <w:t>İkinci bir duyuru yapılana kadar sürekli</w:t>
            </w:r>
          </w:p>
        </w:tc>
      </w:tr>
      <w:tr w:rsidR="00A55469" w:rsidRPr="000D3E56" w:rsidTr="005A2A5F">
        <w:tc>
          <w:tcPr>
            <w:tcW w:w="3535"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c>
          <w:tcPr>
            <w:tcW w:w="6212" w:type="dxa"/>
          </w:tcPr>
          <w:p w:rsidR="00A55469" w:rsidRPr="000D3E56" w:rsidRDefault="00A55469" w:rsidP="00CD5BC1">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Maske, mesafe ve </w:t>
            </w:r>
            <w:proofErr w:type="gramStart"/>
            <w:r w:rsidRPr="000D3E56">
              <w:rPr>
                <w:rFonts w:ascii="Times New Roman" w:hAnsi="Times New Roman" w:cs="Times New Roman"/>
                <w:sz w:val="24"/>
                <w:szCs w:val="24"/>
              </w:rPr>
              <w:t>hijyen</w:t>
            </w:r>
            <w:proofErr w:type="gramEnd"/>
            <w:r w:rsidRPr="000D3E56">
              <w:rPr>
                <w:rFonts w:ascii="Times New Roman" w:hAnsi="Times New Roman" w:cs="Times New Roman"/>
                <w:sz w:val="24"/>
                <w:szCs w:val="24"/>
              </w:rPr>
              <w:t xml:space="preserve"> kurallarına uyulacaktır.</w:t>
            </w:r>
          </w:p>
        </w:tc>
        <w:tc>
          <w:tcPr>
            <w:tcW w:w="2835" w:type="dxa"/>
          </w:tcPr>
          <w:p w:rsidR="00A55469" w:rsidRPr="000D3E56" w:rsidRDefault="00A55469" w:rsidP="00FF3059">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Fen Bilimleri Öğretmenleri</w:t>
            </w:r>
          </w:p>
        </w:tc>
        <w:tc>
          <w:tcPr>
            <w:tcW w:w="1560" w:type="dxa"/>
            <w:vMerge/>
          </w:tcPr>
          <w:p w:rsidR="00A55469" w:rsidRPr="000D3E56" w:rsidRDefault="00A55469" w:rsidP="005A2A5F">
            <w:pPr>
              <w:autoSpaceDE w:val="0"/>
              <w:autoSpaceDN w:val="0"/>
              <w:adjustRightInd w:val="0"/>
              <w:jc w:val="both"/>
              <w:rPr>
                <w:rFonts w:ascii="Times New Roman" w:hAnsi="Times New Roman" w:cs="Times New Roman"/>
                <w:b/>
                <w:sz w:val="24"/>
                <w:szCs w:val="24"/>
              </w:rPr>
            </w:pPr>
          </w:p>
        </w:tc>
      </w:tr>
      <w:tr w:rsidR="00A55469" w:rsidRPr="000D3E56" w:rsidTr="002A4977">
        <w:tc>
          <w:tcPr>
            <w:tcW w:w="3535" w:type="dxa"/>
            <w:vAlign w:val="center"/>
          </w:tcPr>
          <w:p w:rsidR="00A55469" w:rsidRPr="000D3E56" w:rsidRDefault="00A55469" w:rsidP="001D35DD">
            <w:pPr>
              <w:autoSpaceDE w:val="0"/>
              <w:autoSpaceDN w:val="0"/>
              <w:adjustRightInd w:val="0"/>
              <w:rPr>
                <w:rFonts w:ascii="Times New Roman" w:hAnsi="Times New Roman" w:cs="Times New Roman"/>
                <w:b/>
                <w:sz w:val="24"/>
                <w:szCs w:val="24"/>
              </w:rPr>
            </w:pPr>
            <w:r w:rsidRPr="000D3E56">
              <w:rPr>
                <w:rFonts w:ascii="Times New Roman" w:hAnsi="Times New Roman" w:cs="Times New Roman"/>
                <w:b/>
                <w:sz w:val="24"/>
                <w:szCs w:val="24"/>
              </w:rPr>
              <w:t>TOPLANTILAR</w:t>
            </w:r>
          </w:p>
        </w:tc>
        <w:tc>
          <w:tcPr>
            <w:tcW w:w="6212" w:type="dxa"/>
          </w:tcPr>
          <w:p w:rsidR="00A55469" w:rsidRPr="000D3E56" w:rsidRDefault="00A55469" w:rsidP="007B21E4">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Toplantılar olabildiğince telekonferans yoluyla yapılmaya devam edecek, zorunlu hallerde yapılması gereken yüz yüze toplantılarda da sosyal mesafe kurallarına riayet edilecektir. Toplantılarda maske kullanılacaktır. Toplantı salonu sık </w:t>
            </w:r>
            <w:proofErr w:type="spellStart"/>
            <w:r w:rsidRPr="000D3E56">
              <w:rPr>
                <w:rFonts w:ascii="Times New Roman" w:hAnsi="Times New Roman" w:cs="Times New Roman"/>
                <w:sz w:val="24"/>
                <w:szCs w:val="24"/>
              </w:rPr>
              <w:t>sık</w:t>
            </w:r>
            <w:proofErr w:type="spellEnd"/>
            <w:r w:rsidRPr="000D3E56">
              <w:rPr>
                <w:rFonts w:ascii="Times New Roman" w:hAnsi="Times New Roman" w:cs="Times New Roman"/>
                <w:sz w:val="24"/>
                <w:szCs w:val="24"/>
              </w:rPr>
              <w:t xml:space="preserve"> havalandırılacaktır.</w:t>
            </w:r>
          </w:p>
        </w:tc>
        <w:tc>
          <w:tcPr>
            <w:tcW w:w="2835" w:type="dxa"/>
          </w:tcPr>
          <w:p w:rsidR="00A55469" w:rsidRPr="000D3E56" w:rsidRDefault="00A55469" w:rsidP="007B21E4">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Okul Müdürü/ Tüm çalışanlar</w:t>
            </w:r>
          </w:p>
        </w:tc>
        <w:tc>
          <w:tcPr>
            <w:tcW w:w="1560" w:type="dxa"/>
          </w:tcPr>
          <w:p w:rsidR="00A55469" w:rsidRPr="000D3E56" w:rsidRDefault="00A55469" w:rsidP="007B21E4">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2020-2021 eğitim öğretim yılı süresince</w:t>
            </w:r>
          </w:p>
        </w:tc>
      </w:tr>
      <w:tr w:rsidR="00A55469" w:rsidRPr="000D3E56" w:rsidTr="002A4977">
        <w:tc>
          <w:tcPr>
            <w:tcW w:w="3535" w:type="dxa"/>
            <w:vAlign w:val="center"/>
          </w:tcPr>
          <w:p w:rsidR="00A55469" w:rsidRPr="000D3E56" w:rsidRDefault="00A55469" w:rsidP="00760669">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KRONİK HASTALIĞI BULUNAN ÇALIŞANLARIMIZ</w:t>
            </w:r>
          </w:p>
        </w:tc>
        <w:tc>
          <w:tcPr>
            <w:tcW w:w="6212" w:type="dxa"/>
          </w:tcPr>
          <w:p w:rsidR="00A55469" w:rsidRPr="000D3E56" w:rsidRDefault="00A55469" w:rsidP="00760669">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Kronik rahatsızlığı bulunan çalışanlarımız, rahatsızlık durumlarını gösterir evraklarını (e-nabızdan ilgili belge) okul müdürlüğüne teslim edecek, okul müdürlüğü ve ilçe milli eğitim (Bakanlık) kararı ile çalışıp çalışılmayacağına karar verilecektir. Uzaktan çalışma ya da izin ile ilgili karar, çalışana ve ilgililere bildirilecektir.</w:t>
            </w:r>
          </w:p>
        </w:tc>
        <w:tc>
          <w:tcPr>
            <w:tcW w:w="2835" w:type="dxa"/>
          </w:tcPr>
          <w:p w:rsidR="00A55469" w:rsidRPr="000D3E56" w:rsidRDefault="00A55469" w:rsidP="00760669">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Kronik Rahatsızlığı Bulunan Tüm Çalışanlar</w:t>
            </w:r>
          </w:p>
        </w:tc>
        <w:tc>
          <w:tcPr>
            <w:tcW w:w="1560" w:type="dxa"/>
          </w:tcPr>
          <w:p w:rsidR="00A55469" w:rsidRPr="000D3E56" w:rsidRDefault="00A55469" w:rsidP="00760669">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2020-2021 eğitim öğretim yılı süresince</w:t>
            </w:r>
          </w:p>
        </w:tc>
      </w:tr>
      <w:tr w:rsidR="00A55469" w:rsidRPr="000D3E56" w:rsidTr="002A4977">
        <w:tc>
          <w:tcPr>
            <w:tcW w:w="3535" w:type="dxa"/>
            <w:vMerge w:val="restart"/>
            <w:vAlign w:val="center"/>
          </w:tcPr>
          <w:p w:rsidR="00A55469" w:rsidRPr="000D3E56" w:rsidRDefault="00A55469" w:rsidP="00760669">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MESCİD</w:t>
            </w:r>
          </w:p>
        </w:tc>
        <w:tc>
          <w:tcPr>
            <w:tcW w:w="6212" w:type="dxa"/>
          </w:tcPr>
          <w:p w:rsidR="00A55469" w:rsidRPr="000D3E56" w:rsidRDefault="00A55469" w:rsidP="00760669">
            <w:pPr>
              <w:autoSpaceDE w:val="0"/>
              <w:autoSpaceDN w:val="0"/>
              <w:adjustRightInd w:val="0"/>
              <w:jc w:val="both"/>
              <w:rPr>
                <w:rFonts w:ascii="Times New Roman" w:hAnsi="Times New Roman" w:cs="Times New Roman"/>
                <w:sz w:val="24"/>
                <w:szCs w:val="24"/>
              </w:rPr>
            </w:pPr>
            <w:proofErr w:type="spellStart"/>
            <w:r w:rsidRPr="000D3E56">
              <w:rPr>
                <w:rFonts w:ascii="Times New Roman" w:hAnsi="Times New Roman" w:cs="Times New Roman"/>
                <w:sz w:val="24"/>
                <w:szCs w:val="24"/>
              </w:rPr>
              <w:t>Mescid</w:t>
            </w:r>
            <w:proofErr w:type="spellEnd"/>
            <w:r w:rsidRPr="000D3E56">
              <w:rPr>
                <w:rFonts w:ascii="Times New Roman" w:hAnsi="Times New Roman" w:cs="Times New Roman"/>
                <w:sz w:val="24"/>
                <w:szCs w:val="24"/>
              </w:rPr>
              <w:t xml:space="preserve"> her gün temizlenecek ve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760669">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Yardımcı personel</w:t>
            </w:r>
          </w:p>
        </w:tc>
        <w:tc>
          <w:tcPr>
            <w:tcW w:w="1560" w:type="dxa"/>
            <w:vMerge w:val="restart"/>
          </w:tcPr>
          <w:p w:rsidR="00A55469" w:rsidRPr="000D3E56" w:rsidRDefault="00A55469" w:rsidP="00760669">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İkinci bir duyuru yapılana kadar sürekli</w:t>
            </w:r>
          </w:p>
        </w:tc>
      </w:tr>
      <w:tr w:rsidR="00A55469" w:rsidRPr="000D3E56" w:rsidTr="002A4977">
        <w:tc>
          <w:tcPr>
            <w:tcW w:w="3535" w:type="dxa"/>
            <w:vMerge/>
            <w:vAlign w:val="center"/>
          </w:tcPr>
          <w:p w:rsidR="00A55469" w:rsidRPr="000D3E56" w:rsidRDefault="00A55469" w:rsidP="00760669">
            <w:pPr>
              <w:autoSpaceDE w:val="0"/>
              <w:autoSpaceDN w:val="0"/>
              <w:adjustRightInd w:val="0"/>
              <w:jc w:val="center"/>
              <w:rPr>
                <w:rFonts w:ascii="Times New Roman" w:hAnsi="Times New Roman" w:cs="Times New Roman"/>
                <w:b/>
                <w:sz w:val="24"/>
                <w:szCs w:val="24"/>
              </w:rPr>
            </w:pPr>
          </w:p>
        </w:tc>
        <w:tc>
          <w:tcPr>
            <w:tcW w:w="6212" w:type="dxa"/>
          </w:tcPr>
          <w:p w:rsidR="00A55469" w:rsidRPr="000D3E56" w:rsidRDefault="00A55469" w:rsidP="00760669">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Seccadeler bireysel olacak, maskesiz girilmeyecek, tek kişi girecek ve çıkarken havalandırılacaktır.</w:t>
            </w:r>
          </w:p>
        </w:tc>
        <w:tc>
          <w:tcPr>
            <w:tcW w:w="2835" w:type="dxa"/>
          </w:tcPr>
          <w:p w:rsidR="00A55469" w:rsidRPr="000D3E56" w:rsidRDefault="00A55469" w:rsidP="00EE35AF">
            <w:pPr>
              <w:autoSpaceDE w:val="0"/>
              <w:autoSpaceDN w:val="0"/>
              <w:adjustRightInd w:val="0"/>
              <w:jc w:val="center"/>
              <w:rPr>
                <w:rFonts w:ascii="Times New Roman" w:hAnsi="Times New Roman" w:cs="Times New Roman"/>
                <w:sz w:val="24"/>
                <w:szCs w:val="24"/>
              </w:rPr>
            </w:pPr>
            <w:r w:rsidRPr="000D3E56">
              <w:rPr>
                <w:rFonts w:ascii="Times New Roman" w:hAnsi="Times New Roman" w:cs="Times New Roman"/>
                <w:sz w:val="24"/>
                <w:szCs w:val="24"/>
              </w:rPr>
              <w:t>Mescidi kullananlar</w:t>
            </w:r>
          </w:p>
        </w:tc>
        <w:tc>
          <w:tcPr>
            <w:tcW w:w="1560" w:type="dxa"/>
            <w:vMerge/>
          </w:tcPr>
          <w:p w:rsidR="00A55469" w:rsidRPr="000D3E56" w:rsidRDefault="00A55469" w:rsidP="00760669">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Merge w:val="restart"/>
            <w:vAlign w:val="center"/>
          </w:tcPr>
          <w:p w:rsidR="00A55469" w:rsidRPr="000D3E56" w:rsidRDefault="00A55469" w:rsidP="00341603">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COVİD-19 VAKASI/ŞÜPHESİ</w:t>
            </w:r>
          </w:p>
        </w:tc>
        <w:tc>
          <w:tcPr>
            <w:tcW w:w="6212" w:type="dxa"/>
          </w:tcPr>
          <w:p w:rsidR="00A55469" w:rsidRPr="000D3E56" w:rsidRDefault="00A55469" w:rsidP="003416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Öğrencilerimiz ve çalışanlarımızın kendilerinin, yakınlarının ya da temas ettikleri diğer kişilerden birinde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 xml:space="preserve">-19 testinin pozitif çıkması, şüphe ile hastaneye yatırılması </w:t>
            </w:r>
            <w:proofErr w:type="gramStart"/>
            <w:r w:rsidRPr="000D3E56">
              <w:rPr>
                <w:rFonts w:ascii="Times New Roman" w:hAnsi="Times New Roman" w:cs="Times New Roman"/>
                <w:sz w:val="24"/>
                <w:szCs w:val="24"/>
              </w:rPr>
              <w:t>durumlarında  okul</w:t>
            </w:r>
            <w:proofErr w:type="gramEnd"/>
            <w:r w:rsidRPr="000D3E56">
              <w:rPr>
                <w:rFonts w:ascii="Times New Roman" w:hAnsi="Times New Roman" w:cs="Times New Roman"/>
                <w:sz w:val="24"/>
                <w:szCs w:val="24"/>
              </w:rPr>
              <w:t xml:space="preserve"> idaresine bildirilmesi zorunludur. İlgili kişi hakkında velilerine ve sağlık kurumlarına bilgi verilecek, okula gelmemesi sağlanarak gerekli izin işlemleri uygulanacaktır. </w:t>
            </w:r>
          </w:p>
        </w:tc>
        <w:tc>
          <w:tcPr>
            <w:tcW w:w="2835" w:type="dxa"/>
          </w:tcPr>
          <w:p w:rsidR="00A55469" w:rsidRPr="000D3E56" w:rsidRDefault="00A55469" w:rsidP="003416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Tüm Öğrenciler ve Çalışanlar</w:t>
            </w:r>
          </w:p>
        </w:tc>
        <w:tc>
          <w:tcPr>
            <w:tcW w:w="1560" w:type="dxa"/>
            <w:vMerge w:val="restart"/>
          </w:tcPr>
          <w:p w:rsidR="00A55469" w:rsidRDefault="00A55469" w:rsidP="00341603">
            <w:pPr>
              <w:autoSpaceDE w:val="0"/>
              <w:autoSpaceDN w:val="0"/>
              <w:adjustRightInd w:val="0"/>
              <w:jc w:val="both"/>
              <w:rPr>
                <w:rFonts w:ascii="Times New Roman" w:hAnsi="Times New Roman" w:cs="Times New Roman"/>
                <w:sz w:val="24"/>
                <w:szCs w:val="24"/>
              </w:rPr>
            </w:pPr>
          </w:p>
          <w:p w:rsidR="00A55469" w:rsidRDefault="00A55469" w:rsidP="00341603">
            <w:pPr>
              <w:autoSpaceDE w:val="0"/>
              <w:autoSpaceDN w:val="0"/>
              <w:adjustRightInd w:val="0"/>
              <w:jc w:val="both"/>
              <w:rPr>
                <w:rFonts w:ascii="Times New Roman" w:hAnsi="Times New Roman" w:cs="Times New Roman"/>
                <w:sz w:val="24"/>
                <w:szCs w:val="24"/>
              </w:rPr>
            </w:pPr>
          </w:p>
          <w:p w:rsidR="00A55469" w:rsidRDefault="00A55469" w:rsidP="00341603">
            <w:pPr>
              <w:autoSpaceDE w:val="0"/>
              <w:autoSpaceDN w:val="0"/>
              <w:adjustRightInd w:val="0"/>
              <w:jc w:val="both"/>
              <w:rPr>
                <w:rFonts w:ascii="Times New Roman" w:hAnsi="Times New Roman" w:cs="Times New Roman"/>
                <w:sz w:val="24"/>
                <w:szCs w:val="24"/>
              </w:rPr>
            </w:pPr>
          </w:p>
          <w:p w:rsidR="00A55469" w:rsidRDefault="00A55469" w:rsidP="00341603">
            <w:pPr>
              <w:autoSpaceDE w:val="0"/>
              <w:autoSpaceDN w:val="0"/>
              <w:adjustRightInd w:val="0"/>
              <w:jc w:val="both"/>
              <w:rPr>
                <w:rFonts w:ascii="Times New Roman" w:hAnsi="Times New Roman" w:cs="Times New Roman"/>
                <w:sz w:val="24"/>
                <w:szCs w:val="24"/>
              </w:rPr>
            </w:pPr>
          </w:p>
          <w:p w:rsidR="00A55469" w:rsidRPr="000D3E56" w:rsidRDefault="00A55469" w:rsidP="003416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Sürekli</w:t>
            </w:r>
          </w:p>
        </w:tc>
      </w:tr>
      <w:tr w:rsidR="00A55469" w:rsidRPr="000D3E56" w:rsidTr="002A4977">
        <w:tc>
          <w:tcPr>
            <w:tcW w:w="3535" w:type="dxa"/>
            <w:vMerge/>
            <w:vAlign w:val="center"/>
          </w:tcPr>
          <w:p w:rsidR="00A55469" w:rsidRPr="000D3E56" w:rsidRDefault="00A55469" w:rsidP="00341603">
            <w:pPr>
              <w:autoSpaceDE w:val="0"/>
              <w:autoSpaceDN w:val="0"/>
              <w:adjustRightInd w:val="0"/>
              <w:jc w:val="center"/>
              <w:rPr>
                <w:rFonts w:ascii="Times New Roman" w:hAnsi="Times New Roman" w:cs="Times New Roman"/>
                <w:b/>
                <w:sz w:val="24"/>
                <w:szCs w:val="24"/>
              </w:rPr>
            </w:pPr>
          </w:p>
        </w:tc>
        <w:tc>
          <w:tcPr>
            <w:tcW w:w="6212" w:type="dxa"/>
          </w:tcPr>
          <w:p w:rsidR="00A55469" w:rsidRPr="000D3E56" w:rsidRDefault="00A55469" w:rsidP="001A2787">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Öğrencilerimiz ve çalışanlarımızın kendilerinde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 xml:space="preserve">-19 testinin pozitif çıkması halinde kullandığı alanlar kapatılarak 24 saat havalandırılacak, temizlenecek ve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edilecektir.</w:t>
            </w:r>
          </w:p>
        </w:tc>
        <w:tc>
          <w:tcPr>
            <w:tcW w:w="2835" w:type="dxa"/>
          </w:tcPr>
          <w:p w:rsidR="00A55469" w:rsidRPr="000D3E56" w:rsidRDefault="00A55469" w:rsidP="003416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Tüm Öğrenciler ve Çalışanlar</w:t>
            </w:r>
          </w:p>
        </w:tc>
        <w:tc>
          <w:tcPr>
            <w:tcW w:w="1560" w:type="dxa"/>
            <w:vMerge/>
          </w:tcPr>
          <w:p w:rsidR="00A55469" w:rsidRPr="000D3E56" w:rsidRDefault="00A55469" w:rsidP="00341603">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Merge w:val="restart"/>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EĞİTİM</w:t>
            </w:r>
          </w:p>
        </w:tc>
        <w:tc>
          <w:tcPr>
            <w:tcW w:w="6212"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Temizlik, güvenlik, mutfak çalışanlarına ve tüm </w:t>
            </w:r>
            <w:proofErr w:type="gramStart"/>
            <w:r w:rsidRPr="000D3E56">
              <w:rPr>
                <w:rFonts w:ascii="Times New Roman" w:hAnsi="Times New Roman" w:cs="Times New Roman"/>
                <w:sz w:val="24"/>
                <w:szCs w:val="24"/>
              </w:rPr>
              <w:t xml:space="preserve">öğretmenlere  </w:t>
            </w:r>
            <w:r w:rsidRPr="000D3E56">
              <w:rPr>
                <w:rFonts w:ascii="Times New Roman" w:hAnsi="Times New Roman" w:cs="Times New Roman"/>
                <w:sz w:val="24"/>
                <w:szCs w:val="24"/>
              </w:rPr>
              <w:lastRenderedPageBreak/>
              <w:t>okul</w:t>
            </w:r>
            <w:proofErr w:type="gramEnd"/>
            <w:r w:rsidRPr="000D3E56">
              <w:rPr>
                <w:rFonts w:ascii="Times New Roman" w:hAnsi="Times New Roman" w:cs="Times New Roman"/>
                <w:sz w:val="24"/>
                <w:szCs w:val="24"/>
              </w:rPr>
              <w:t xml:space="preserve"> idaresi, ilçe milli eğitim, ilçe sağlık müdürlüğü  vb. tarafından </w:t>
            </w:r>
            <w:proofErr w:type="spellStart"/>
            <w:r w:rsidRPr="000D3E56">
              <w:rPr>
                <w:rFonts w:ascii="Times New Roman" w:hAnsi="Times New Roman" w:cs="Times New Roman"/>
                <w:sz w:val="24"/>
                <w:szCs w:val="24"/>
              </w:rPr>
              <w:t>Covid</w:t>
            </w:r>
            <w:proofErr w:type="spellEnd"/>
            <w:r w:rsidRPr="000D3E56">
              <w:rPr>
                <w:rFonts w:ascii="Times New Roman" w:hAnsi="Times New Roman" w:cs="Times New Roman"/>
                <w:sz w:val="24"/>
                <w:szCs w:val="24"/>
              </w:rPr>
              <w:t>-19 kapsamında uyulması gereken kurallarla ilgili gerekli eğitimler verilecektir.</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lastRenderedPageBreak/>
              <w:t>Okul Müdürlüğü</w:t>
            </w: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lastRenderedPageBreak/>
              <w:t>İlçe MEM</w:t>
            </w: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İlçe Sağlık Müdürlüğü</w:t>
            </w:r>
          </w:p>
        </w:tc>
        <w:tc>
          <w:tcPr>
            <w:tcW w:w="1560"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lastRenderedPageBreak/>
              <w:t xml:space="preserve">2020-2021 </w:t>
            </w:r>
            <w:r w:rsidRPr="000D3E56">
              <w:rPr>
                <w:rFonts w:ascii="Times New Roman" w:hAnsi="Times New Roman" w:cs="Times New Roman"/>
                <w:sz w:val="24"/>
                <w:szCs w:val="24"/>
              </w:rPr>
              <w:lastRenderedPageBreak/>
              <w:t>Eğitim Öğretim Yılı</w:t>
            </w:r>
          </w:p>
        </w:tc>
      </w:tr>
      <w:tr w:rsidR="00A55469" w:rsidRPr="000D3E56" w:rsidTr="002A4977">
        <w:tc>
          <w:tcPr>
            <w:tcW w:w="3535" w:type="dxa"/>
            <w:vMerge/>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p>
        </w:tc>
        <w:tc>
          <w:tcPr>
            <w:tcW w:w="6212"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Tüm öğrencilere Rehber Öğretmen/ Şube Rehber Öğretmeni tarafından düzenli eğitimler verilecek ve tüm öğretmenler tarafından sık </w:t>
            </w:r>
            <w:proofErr w:type="spellStart"/>
            <w:r w:rsidRPr="000D3E56">
              <w:rPr>
                <w:rFonts w:ascii="Times New Roman" w:hAnsi="Times New Roman" w:cs="Times New Roman"/>
                <w:sz w:val="24"/>
                <w:szCs w:val="24"/>
              </w:rPr>
              <w:t>sık</w:t>
            </w:r>
            <w:proofErr w:type="spellEnd"/>
            <w:r w:rsidRPr="000D3E56">
              <w:rPr>
                <w:rFonts w:ascii="Times New Roman" w:hAnsi="Times New Roman" w:cs="Times New Roman"/>
                <w:sz w:val="24"/>
                <w:szCs w:val="24"/>
              </w:rPr>
              <w:t xml:space="preserve"> hatırlatma yapılacaktır. </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Rehber Öğretmen</w:t>
            </w: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Şube Rehber Öğretmeni</w:t>
            </w: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Ders Öğretmenleri</w:t>
            </w:r>
          </w:p>
        </w:tc>
        <w:tc>
          <w:tcPr>
            <w:tcW w:w="1560"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2020-2021 Eğitim Öğretim Yılı</w:t>
            </w:r>
          </w:p>
        </w:tc>
      </w:tr>
      <w:tr w:rsidR="00A55469" w:rsidRPr="000D3E56" w:rsidTr="002A4977">
        <w:tc>
          <w:tcPr>
            <w:tcW w:w="3535" w:type="dxa"/>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TEKNİK HİMETLER</w:t>
            </w:r>
          </w:p>
        </w:tc>
        <w:tc>
          <w:tcPr>
            <w:tcW w:w="6212" w:type="dxa"/>
          </w:tcPr>
          <w:p w:rsidR="00A55469" w:rsidRPr="000D3E56" w:rsidRDefault="00A55469" w:rsidP="00A324F2">
            <w:pPr>
              <w:pBdr>
                <w:top w:val="nil"/>
                <w:left w:val="nil"/>
                <w:bottom w:val="nil"/>
                <w:right w:val="nil"/>
                <w:between w:val="nil"/>
              </w:pBdr>
              <w:jc w:val="both"/>
              <w:rPr>
                <w:rFonts w:ascii="Times New Roman" w:hAnsi="Times New Roman" w:cs="Times New Roman"/>
                <w:sz w:val="24"/>
                <w:szCs w:val="24"/>
              </w:rPr>
            </w:pPr>
            <w:r w:rsidRPr="000D3E56">
              <w:rPr>
                <w:rFonts w:ascii="Times New Roman" w:eastAsia="Times New Roman" w:hAnsi="Times New Roman" w:cs="Times New Roman"/>
                <w:sz w:val="24"/>
                <w:szCs w:val="24"/>
              </w:rPr>
              <w:t xml:space="preserve">Kuruluştaki tüm tesisat, donanım, makine ve </w:t>
            </w:r>
            <w:proofErr w:type="gramStart"/>
            <w:r w:rsidRPr="000D3E56">
              <w:rPr>
                <w:rFonts w:ascii="Times New Roman" w:eastAsia="Times New Roman" w:hAnsi="Times New Roman" w:cs="Times New Roman"/>
                <w:sz w:val="24"/>
                <w:szCs w:val="24"/>
              </w:rPr>
              <w:t>ekipmanların</w:t>
            </w:r>
            <w:proofErr w:type="gramEnd"/>
            <w:r w:rsidRPr="000D3E56">
              <w:rPr>
                <w:rFonts w:ascii="Times New Roman" w:eastAsia="Times New Roman" w:hAnsi="Times New Roman" w:cs="Times New Roman"/>
                <w:sz w:val="24"/>
                <w:szCs w:val="24"/>
              </w:rPr>
              <w:t xml:space="preserve"> (enerji, ısıtma, havalandırma, iklimlendirme ekipmanları, bulaşık, çamaşır makineleri, buzdolapları, asansörler vb.) bakım ve temizlik planına uygun ve periyodik olarak kontrolleri sağlanacak ve bakım ve temizlik kayıtları oluşturulacaktır. </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val="restart"/>
          </w:tcPr>
          <w:p w:rsidR="00A55469" w:rsidRDefault="00A55469" w:rsidP="00190D12">
            <w:pPr>
              <w:autoSpaceDE w:val="0"/>
              <w:autoSpaceDN w:val="0"/>
              <w:adjustRightInd w:val="0"/>
              <w:jc w:val="both"/>
              <w:rPr>
                <w:rFonts w:ascii="Times New Roman" w:hAnsi="Times New Roman" w:cs="Times New Roman"/>
                <w:sz w:val="24"/>
                <w:szCs w:val="24"/>
              </w:rPr>
            </w:pPr>
          </w:p>
          <w:p w:rsidR="00A55469" w:rsidRDefault="00A55469" w:rsidP="00190D12">
            <w:pPr>
              <w:autoSpaceDE w:val="0"/>
              <w:autoSpaceDN w:val="0"/>
              <w:adjustRightInd w:val="0"/>
              <w:jc w:val="both"/>
              <w:rPr>
                <w:rFonts w:ascii="Times New Roman" w:hAnsi="Times New Roman" w:cs="Times New Roman"/>
                <w:sz w:val="24"/>
                <w:szCs w:val="24"/>
              </w:rPr>
            </w:pPr>
          </w:p>
          <w:p w:rsidR="00A55469" w:rsidRDefault="00A55469" w:rsidP="00190D12">
            <w:pPr>
              <w:autoSpaceDE w:val="0"/>
              <w:autoSpaceDN w:val="0"/>
              <w:adjustRightInd w:val="0"/>
              <w:jc w:val="both"/>
              <w:rPr>
                <w:rFonts w:ascii="Times New Roman" w:hAnsi="Times New Roman" w:cs="Times New Roman"/>
                <w:sz w:val="24"/>
                <w:szCs w:val="24"/>
              </w:rPr>
            </w:pPr>
          </w:p>
          <w:p w:rsidR="00A55469" w:rsidRDefault="00A55469" w:rsidP="00190D12">
            <w:pPr>
              <w:autoSpaceDE w:val="0"/>
              <w:autoSpaceDN w:val="0"/>
              <w:adjustRightInd w:val="0"/>
              <w:jc w:val="both"/>
              <w:rPr>
                <w:rFonts w:ascii="Times New Roman" w:hAnsi="Times New Roman" w:cs="Times New Roman"/>
                <w:sz w:val="24"/>
                <w:szCs w:val="24"/>
              </w:rPr>
            </w:pPr>
          </w:p>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İkinci bir duyuru yapılana kadar sürekli</w:t>
            </w:r>
          </w:p>
        </w:tc>
      </w:tr>
      <w:tr w:rsidR="00A55469" w:rsidRPr="000D3E56" w:rsidTr="002A4977">
        <w:tc>
          <w:tcPr>
            <w:tcW w:w="3535" w:type="dxa"/>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SU DEPOSU</w:t>
            </w:r>
          </w:p>
        </w:tc>
        <w:tc>
          <w:tcPr>
            <w:tcW w:w="6212" w:type="dxa"/>
          </w:tcPr>
          <w:p w:rsidR="00A55469" w:rsidRPr="000D3E56" w:rsidRDefault="00A55469" w:rsidP="00A324F2">
            <w:pPr>
              <w:pBdr>
                <w:top w:val="nil"/>
                <w:left w:val="nil"/>
                <w:bottom w:val="nil"/>
                <w:right w:val="nil"/>
                <w:between w:val="nil"/>
              </w:pBdr>
              <w:jc w:val="both"/>
              <w:rPr>
                <w:rFonts w:ascii="Times New Roman" w:eastAsia="Times New Roman" w:hAnsi="Times New Roman" w:cs="Times New Roman"/>
                <w:sz w:val="24"/>
                <w:szCs w:val="24"/>
              </w:rPr>
            </w:pPr>
            <w:r w:rsidRPr="000D3E56">
              <w:rPr>
                <w:rFonts w:ascii="Times New Roman" w:eastAsia="Times New Roman" w:hAnsi="Times New Roman" w:cs="Times New Roman"/>
                <w:sz w:val="24"/>
                <w:szCs w:val="24"/>
              </w:rPr>
              <w:t xml:space="preserve">Mevcut su depolarının kullanımında salgın hastalıklara yönelik riskleri önlemek ve </w:t>
            </w:r>
            <w:proofErr w:type="gramStart"/>
            <w:r w:rsidRPr="000D3E56">
              <w:rPr>
                <w:rFonts w:ascii="Times New Roman" w:eastAsia="Times New Roman" w:hAnsi="Times New Roman" w:cs="Times New Roman"/>
                <w:sz w:val="24"/>
                <w:szCs w:val="24"/>
              </w:rPr>
              <w:t>hijyen</w:t>
            </w:r>
            <w:proofErr w:type="gramEnd"/>
            <w:r w:rsidRPr="000D3E56">
              <w:rPr>
                <w:rFonts w:ascii="Times New Roman" w:eastAsia="Times New Roman" w:hAnsi="Times New Roman" w:cs="Times New Roman"/>
                <w:sz w:val="24"/>
                <w:szCs w:val="24"/>
              </w:rPr>
              <w:t xml:space="preserve"> ve sanitasyon sürekliliğini sağlamak için güncel yasal şartlara uygunluk sağlanmış mı?</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tcPr>
          <w:p w:rsidR="00A55469" w:rsidRPr="000D3E56" w:rsidRDefault="00A55469" w:rsidP="00190D12">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Merge w:val="restart"/>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ASANSÖR</w:t>
            </w:r>
          </w:p>
        </w:tc>
        <w:tc>
          <w:tcPr>
            <w:tcW w:w="6212"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Asansör kırmızı etiketli olup, kullanıma kapatılmıştır. MEBBİS İSG sisteminde ödenek talebinde bulunulmuştur.</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tcPr>
          <w:p w:rsidR="00A55469" w:rsidRPr="000D3E56" w:rsidRDefault="00A55469" w:rsidP="00190D12">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Merge/>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p>
        </w:tc>
        <w:tc>
          <w:tcPr>
            <w:tcW w:w="6212" w:type="dxa"/>
          </w:tcPr>
          <w:p w:rsidR="00A55469" w:rsidRPr="000D3E56" w:rsidRDefault="00A55469" w:rsidP="009E7A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Kullanıma açılması halinde 8 kişilik olması nedeniyle en fazla 2 kişi binecektir. </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tcPr>
          <w:p w:rsidR="00A55469" w:rsidRPr="000D3E56" w:rsidRDefault="00A55469" w:rsidP="00190D12">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Merge/>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p>
        </w:tc>
        <w:tc>
          <w:tcPr>
            <w:tcW w:w="6212" w:type="dxa"/>
          </w:tcPr>
          <w:p w:rsidR="00A55469" w:rsidRPr="000D3E56" w:rsidRDefault="00A55469" w:rsidP="009E7A0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 xml:space="preserve">Gerekli bilgilendirme uyarıları asansör girişine ve içine asılacak ve günlük temizliği ve </w:t>
            </w:r>
            <w:proofErr w:type="gramStart"/>
            <w:r w:rsidRPr="000D3E56">
              <w:rPr>
                <w:rFonts w:ascii="Times New Roman" w:hAnsi="Times New Roman" w:cs="Times New Roman"/>
                <w:sz w:val="24"/>
                <w:szCs w:val="24"/>
              </w:rPr>
              <w:t>dezenfekte</w:t>
            </w:r>
            <w:proofErr w:type="gramEnd"/>
            <w:r w:rsidRPr="000D3E56">
              <w:rPr>
                <w:rFonts w:ascii="Times New Roman" w:hAnsi="Times New Roman" w:cs="Times New Roman"/>
                <w:sz w:val="24"/>
                <w:szCs w:val="24"/>
              </w:rPr>
              <w:t xml:space="preserve"> işlemi yapılacaktır.</w:t>
            </w:r>
          </w:p>
        </w:tc>
        <w:tc>
          <w:tcPr>
            <w:tcW w:w="2835" w:type="dxa"/>
          </w:tcPr>
          <w:p w:rsidR="00A55469" w:rsidRPr="000D3E56" w:rsidRDefault="00A55469" w:rsidP="00190D12">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idaresi</w:t>
            </w:r>
          </w:p>
        </w:tc>
        <w:tc>
          <w:tcPr>
            <w:tcW w:w="1560" w:type="dxa"/>
            <w:vMerge/>
          </w:tcPr>
          <w:p w:rsidR="00A55469" w:rsidRPr="000D3E56" w:rsidRDefault="00A55469" w:rsidP="00190D12">
            <w:pPr>
              <w:autoSpaceDE w:val="0"/>
              <w:autoSpaceDN w:val="0"/>
              <w:adjustRightInd w:val="0"/>
              <w:jc w:val="both"/>
              <w:rPr>
                <w:rFonts w:ascii="Times New Roman" w:hAnsi="Times New Roman" w:cs="Times New Roman"/>
                <w:sz w:val="24"/>
                <w:szCs w:val="24"/>
              </w:rPr>
            </w:pPr>
          </w:p>
        </w:tc>
      </w:tr>
      <w:tr w:rsidR="00A55469" w:rsidRPr="000D3E56" w:rsidTr="002A4977">
        <w:tc>
          <w:tcPr>
            <w:tcW w:w="3535" w:type="dxa"/>
            <w:vAlign w:val="center"/>
          </w:tcPr>
          <w:p w:rsidR="00A55469" w:rsidRPr="000D3E56" w:rsidRDefault="00A55469" w:rsidP="00190D12">
            <w:pPr>
              <w:autoSpaceDE w:val="0"/>
              <w:autoSpaceDN w:val="0"/>
              <w:adjustRightInd w:val="0"/>
              <w:jc w:val="center"/>
              <w:rPr>
                <w:rFonts w:ascii="Times New Roman" w:hAnsi="Times New Roman" w:cs="Times New Roman"/>
                <w:b/>
                <w:sz w:val="24"/>
                <w:szCs w:val="24"/>
              </w:rPr>
            </w:pPr>
            <w:r w:rsidRPr="000D3E56">
              <w:rPr>
                <w:rFonts w:ascii="Times New Roman" w:hAnsi="Times New Roman" w:cs="Times New Roman"/>
                <w:b/>
                <w:sz w:val="24"/>
                <w:szCs w:val="24"/>
              </w:rPr>
              <w:t>LİDERLİK VE ÖRNEK OLMA</w:t>
            </w:r>
          </w:p>
        </w:tc>
        <w:tc>
          <w:tcPr>
            <w:tcW w:w="6212" w:type="dxa"/>
          </w:tcPr>
          <w:p w:rsidR="00A55469" w:rsidRPr="000D3E56" w:rsidRDefault="00A55469" w:rsidP="000F0BE3">
            <w:pPr>
              <w:autoSpaceDE w:val="0"/>
              <w:autoSpaceDN w:val="0"/>
              <w:adjustRightInd w:val="0"/>
              <w:jc w:val="both"/>
              <w:rPr>
                <w:rFonts w:ascii="Times New Roman" w:hAnsi="Times New Roman" w:cs="Times New Roman"/>
                <w:sz w:val="24"/>
                <w:szCs w:val="24"/>
              </w:rPr>
            </w:pPr>
            <w:r w:rsidRPr="000D3E56">
              <w:rPr>
                <w:rFonts w:ascii="Times New Roman" w:hAnsi="Times New Roman" w:cs="Times New Roman"/>
                <w:sz w:val="24"/>
                <w:szCs w:val="24"/>
              </w:rPr>
              <w:t>Okul yöneticileri ve öğretmenler bu kılavuzda belirtilen şartlara uyarak öğrencilere ve çalışanlara örnek olacaklardır.</w:t>
            </w:r>
          </w:p>
        </w:tc>
        <w:tc>
          <w:tcPr>
            <w:tcW w:w="2835" w:type="dxa"/>
          </w:tcPr>
          <w:p w:rsidR="00A55469" w:rsidRPr="000D3E56" w:rsidRDefault="00A55469" w:rsidP="000960B2">
            <w:pPr>
              <w:autoSpaceDE w:val="0"/>
              <w:autoSpaceDN w:val="0"/>
              <w:adjustRightInd w:val="0"/>
              <w:rPr>
                <w:rFonts w:ascii="Times New Roman" w:hAnsi="Times New Roman" w:cs="Times New Roman"/>
                <w:sz w:val="24"/>
                <w:szCs w:val="24"/>
              </w:rPr>
            </w:pPr>
            <w:r w:rsidRPr="000D3E56">
              <w:rPr>
                <w:rFonts w:ascii="Times New Roman" w:hAnsi="Times New Roman" w:cs="Times New Roman"/>
                <w:sz w:val="24"/>
                <w:szCs w:val="24"/>
              </w:rPr>
              <w:t>Tüm yönetici ve öğretmenler</w:t>
            </w:r>
          </w:p>
        </w:tc>
        <w:tc>
          <w:tcPr>
            <w:tcW w:w="1560" w:type="dxa"/>
            <w:vMerge/>
          </w:tcPr>
          <w:p w:rsidR="00A55469" w:rsidRPr="000D3E56" w:rsidRDefault="00A55469" w:rsidP="00190D12">
            <w:pPr>
              <w:autoSpaceDE w:val="0"/>
              <w:autoSpaceDN w:val="0"/>
              <w:adjustRightInd w:val="0"/>
              <w:jc w:val="both"/>
              <w:rPr>
                <w:rFonts w:ascii="Times New Roman" w:hAnsi="Times New Roman" w:cs="Times New Roman"/>
                <w:sz w:val="24"/>
                <w:szCs w:val="24"/>
              </w:rPr>
            </w:pPr>
          </w:p>
        </w:tc>
      </w:tr>
    </w:tbl>
    <w:p w:rsidR="005A2A5F" w:rsidRPr="000D3E56" w:rsidRDefault="005A2A5F" w:rsidP="002D1CDC">
      <w:pPr>
        <w:autoSpaceDE w:val="0"/>
        <w:autoSpaceDN w:val="0"/>
        <w:adjustRightInd w:val="0"/>
        <w:spacing w:after="0" w:line="240" w:lineRule="auto"/>
        <w:jc w:val="both"/>
        <w:rPr>
          <w:rFonts w:ascii="Times New Roman" w:hAnsi="Times New Roman" w:cs="Times New Roman"/>
          <w:b/>
          <w:sz w:val="24"/>
          <w:szCs w:val="24"/>
        </w:rPr>
      </w:pPr>
    </w:p>
    <w:p w:rsidR="00FC1A85" w:rsidRPr="000D3E56" w:rsidRDefault="00FC1A85" w:rsidP="002D1CDC">
      <w:pPr>
        <w:autoSpaceDE w:val="0"/>
        <w:autoSpaceDN w:val="0"/>
        <w:adjustRightInd w:val="0"/>
        <w:spacing w:after="0" w:line="240" w:lineRule="auto"/>
        <w:jc w:val="both"/>
        <w:rPr>
          <w:rFonts w:ascii="Times New Roman" w:hAnsi="Times New Roman" w:cs="Times New Roman"/>
          <w:b/>
          <w:sz w:val="24"/>
          <w:szCs w:val="24"/>
        </w:rPr>
      </w:pPr>
    </w:p>
    <w:p w:rsidR="00E70C2E" w:rsidRDefault="00E70C2E" w:rsidP="009B37A2">
      <w:pPr>
        <w:autoSpaceDE w:val="0"/>
        <w:autoSpaceDN w:val="0"/>
        <w:adjustRightInd w:val="0"/>
        <w:spacing w:after="0" w:line="240" w:lineRule="auto"/>
        <w:jc w:val="both"/>
        <w:rPr>
          <w:rFonts w:ascii="Times New Roman" w:hAnsi="Times New Roman" w:cs="Times New Roman"/>
          <w:b/>
          <w:sz w:val="24"/>
          <w:szCs w:val="24"/>
        </w:rPr>
      </w:pPr>
    </w:p>
    <w:p w:rsidR="009C05AE" w:rsidRDefault="009C05AE" w:rsidP="009B37A2">
      <w:pPr>
        <w:autoSpaceDE w:val="0"/>
        <w:autoSpaceDN w:val="0"/>
        <w:adjustRightInd w:val="0"/>
        <w:spacing w:after="0" w:line="240" w:lineRule="auto"/>
        <w:jc w:val="both"/>
        <w:rPr>
          <w:rFonts w:ascii="Times New Roman" w:hAnsi="Times New Roman" w:cs="Times New Roman"/>
          <w:b/>
          <w:sz w:val="24"/>
          <w:szCs w:val="24"/>
        </w:rPr>
      </w:pPr>
    </w:p>
    <w:p w:rsidR="009C05AE" w:rsidRDefault="009C05AE" w:rsidP="009B37A2">
      <w:pPr>
        <w:autoSpaceDE w:val="0"/>
        <w:autoSpaceDN w:val="0"/>
        <w:adjustRightInd w:val="0"/>
        <w:spacing w:after="0" w:line="240" w:lineRule="auto"/>
        <w:jc w:val="both"/>
        <w:rPr>
          <w:rFonts w:ascii="Times New Roman" w:hAnsi="Times New Roman" w:cs="Times New Roman"/>
          <w:b/>
          <w:sz w:val="24"/>
          <w:szCs w:val="24"/>
        </w:rPr>
      </w:pPr>
    </w:p>
    <w:p w:rsidR="009C05AE" w:rsidRPr="000D3E56" w:rsidRDefault="009C05AE" w:rsidP="009B37A2">
      <w:pPr>
        <w:autoSpaceDE w:val="0"/>
        <w:autoSpaceDN w:val="0"/>
        <w:adjustRightInd w:val="0"/>
        <w:spacing w:after="0" w:line="240" w:lineRule="auto"/>
        <w:jc w:val="both"/>
        <w:rPr>
          <w:rFonts w:ascii="Times New Roman" w:hAnsi="Times New Roman" w:cs="Times New Roman"/>
          <w:b/>
          <w:sz w:val="24"/>
          <w:szCs w:val="24"/>
        </w:rPr>
      </w:pPr>
    </w:p>
    <w:p w:rsidR="00993108" w:rsidRPr="000D3E56" w:rsidRDefault="00993108" w:rsidP="009B37A2">
      <w:pPr>
        <w:autoSpaceDE w:val="0"/>
        <w:autoSpaceDN w:val="0"/>
        <w:adjustRightInd w:val="0"/>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5755"/>
        <w:gridCol w:w="3711"/>
        <w:gridCol w:w="3503"/>
      </w:tblGrid>
      <w:tr w:rsidR="00E70C2E" w:rsidRPr="007874FE" w:rsidTr="009730B0">
        <w:trPr>
          <w:trHeight w:val="530"/>
        </w:trPr>
        <w:tc>
          <w:tcPr>
            <w:tcW w:w="5000" w:type="pct"/>
            <w:gridSpan w:val="4"/>
          </w:tcPr>
          <w:p w:rsidR="009472E7" w:rsidRDefault="00E70C2E" w:rsidP="009472E7">
            <w:pPr>
              <w:autoSpaceDE w:val="0"/>
              <w:autoSpaceDN w:val="0"/>
              <w:adjustRightInd w:val="0"/>
              <w:spacing w:after="0" w:line="240" w:lineRule="auto"/>
              <w:jc w:val="center"/>
              <w:rPr>
                <w:b/>
                <w:bCs/>
              </w:rPr>
            </w:pPr>
            <w:r>
              <w:rPr>
                <w:b/>
                <w:bCs/>
              </w:rPr>
              <w:lastRenderedPageBreak/>
              <w:t xml:space="preserve">Eşref Uslu Ortaokulu </w:t>
            </w:r>
          </w:p>
          <w:p w:rsidR="009472E7" w:rsidRPr="000D3E56" w:rsidRDefault="009472E7" w:rsidP="009472E7">
            <w:pPr>
              <w:autoSpaceDE w:val="0"/>
              <w:autoSpaceDN w:val="0"/>
              <w:adjustRightInd w:val="0"/>
              <w:spacing w:after="0" w:line="240" w:lineRule="auto"/>
              <w:jc w:val="center"/>
              <w:rPr>
                <w:rFonts w:ascii="Times New Roman" w:hAnsi="Times New Roman" w:cs="Times New Roman"/>
                <w:b/>
                <w:sz w:val="24"/>
                <w:szCs w:val="24"/>
              </w:rPr>
            </w:pPr>
            <w:r w:rsidRPr="000D3E56">
              <w:rPr>
                <w:rFonts w:ascii="Times New Roman" w:hAnsi="Times New Roman" w:cs="Times New Roman"/>
                <w:b/>
                <w:sz w:val="24"/>
                <w:szCs w:val="24"/>
              </w:rPr>
              <w:t>ENFEKSİYON ÖNLEME VE KONTROL EYLEM PLANI</w:t>
            </w:r>
          </w:p>
          <w:p w:rsidR="00E70C2E" w:rsidRDefault="00E70C2E" w:rsidP="009730B0">
            <w:pPr>
              <w:jc w:val="center"/>
              <w:rPr>
                <w:b/>
                <w:bCs/>
              </w:rPr>
            </w:pPr>
            <w:r>
              <w:rPr>
                <w:b/>
                <w:bCs/>
              </w:rPr>
              <w:t>Öğretmen İmza Listesi</w:t>
            </w:r>
          </w:p>
        </w:tc>
      </w:tr>
      <w:tr w:rsidR="00E70C2E" w:rsidRPr="007874FE" w:rsidTr="009730B0">
        <w:trPr>
          <w:trHeight w:val="530"/>
        </w:trPr>
        <w:tc>
          <w:tcPr>
            <w:tcW w:w="439" w:type="pct"/>
          </w:tcPr>
          <w:p w:rsidR="00E70C2E" w:rsidRPr="007874FE" w:rsidRDefault="00E70C2E" w:rsidP="009730B0">
            <w:pPr>
              <w:jc w:val="center"/>
              <w:rPr>
                <w:b/>
                <w:bCs/>
              </w:rPr>
            </w:pPr>
            <w:r w:rsidRPr="007874FE">
              <w:rPr>
                <w:b/>
                <w:bCs/>
              </w:rPr>
              <w:t>S.N</w:t>
            </w:r>
          </w:p>
        </w:tc>
        <w:tc>
          <w:tcPr>
            <w:tcW w:w="2024" w:type="pct"/>
          </w:tcPr>
          <w:p w:rsidR="00E70C2E" w:rsidRPr="007874FE" w:rsidRDefault="00E70C2E" w:rsidP="009730B0">
            <w:pPr>
              <w:jc w:val="center"/>
              <w:rPr>
                <w:b/>
                <w:bCs/>
              </w:rPr>
            </w:pPr>
            <w:r w:rsidRPr="007874FE">
              <w:rPr>
                <w:b/>
                <w:bCs/>
              </w:rPr>
              <w:t>ADI SOYADI</w:t>
            </w:r>
          </w:p>
        </w:tc>
        <w:tc>
          <w:tcPr>
            <w:tcW w:w="1305" w:type="pct"/>
          </w:tcPr>
          <w:p w:rsidR="00E70C2E" w:rsidRPr="00581D66" w:rsidRDefault="00E70C2E" w:rsidP="009730B0">
            <w:pPr>
              <w:jc w:val="center"/>
              <w:rPr>
                <w:b/>
                <w:bCs/>
                <w:sz w:val="20"/>
                <w:szCs w:val="20"/>
              </w:rPr>
            </w:pPr>
            <w:r w:rsidRPr="00581D66">
              <w:rPr>
                <w:b/>
                <w:bCs/>
                <w:sz w:val="20"/>
                <w:szCs w:val="20"/>
              </w:rPr>
              <w:t>BRANŞ/GÖREVİ</w:t>
            </w:r>
          </w:p>
        </w:tc>
        <w:tc>
          <w:tcPr>
            <w:tcW w:w="1232" w:type="pct"/>
          </w:tcPr>
          <w:p w:rsidR="00E70C2E" w:rsidRDefault="00E70C2E" w:rsidP="009730B0">
            <w:pPr>
              <w:jc w:val="center"/>
              <w:rPr>
                <w:b/>
                <w:bCs/>
              </w:rPr>
            </w:pPr>
            <w:r>
              <w:rPr>
                <w:b/>
                <w:bCs/>
              </w:rPr>
              <w:t>İMZA</w:t>
            </w:r>
          </w:p>
        </w:tc>
      </w:tr>
      <w:tr w:rsidR="00BD3A72" w:rsidRPr="007874FE" w:rsidTr="009730B0">
        <w:trPr>
          <w:trHeight w:val="356"/>
        </w:trPr>
        <w:tc>
          <w:tcPr>
            <w:tcW w:w="439" w:type="pct"/>
            <w:shd w:val="clear" w:color="auto" w:fill="auto"/>
          </w:tcPr>
          <w:p w:rsidR="00BD3A72" w:rsidRPr="00882706" w:rsidRDefault="00BD3A72" w:rsidP="009730B0">
            <w:r>
              <w:t>1</w:t>
            </w:r>
          </w:p>
        </w:tc>
        <w:tc>
          <w:tcPr>
            <w:tcW w:w="2024" w:type="pct"/>
            <w:shd w:val="clear" w:color="auto" w:fill="auto"/>
          </w:tcPr>
          <w:p w:rsidR="00BD3A72" w:rsidRPr="00882706" w:rsidRDefault="00BD3A72" w:rsidP="00187548">
            <w:r>
              <w:t xml:space="preserve">Ayşe </w:t>
            </w:r>
            <w:proofErr w:type="spellStart"/>
            <w:r>
              <w:t>Hacer</w:t>
            </w:r>
            <w:proofErr w:type="spellEnd"/>
            <w:r>
              <w:t xml:space="preserve"> DEMİRCİ </w:t>
            </w:r>
          </w:p>
        </w:tc>
        <w:tc>
          <w:tcPr>
            <w:tcW w:w="1305" w:type="pct"/>
            <w:shd w:val="clear" w:color="auto" w:fill="auto"/>
          </w:tcPr>
          <w:p w:rsidR="00BD3A72" w:rsidRPr="00882706" w:rsidRDefault="00BD3A72" w:rsidP="00187548">
            <w:r w:rsidRPr="00882706">
              <w:t>Türkçe</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t>2</w:t>
            </w:r>
          </w:p>
        </w:tc>
        <w:tc>
          <w:tcPr>
            <w:tcW w:w="2024" w:type="pct"/>
            <w:shd w:val="clear" w:color="auto" w:fill="auto"/>
          </w:tcPr>
          <w:p w:rsidR="00BD3A72" w:rsidRPr="00FC0D25" w:rsidRDefault="00BD3A72" w:rsidP="00187548">
            <w:pPr>
              <w:rPr>
                <w:rFonts w:ascii="Calibri" w:hAnsi="Calibri"/>
                <w:color w:val="000000"/>
              </w:rPr>
            </w:pPr>
            <w:r>
              <w:rPr>
                <w:rFonts w:ascii="Calibri" w:hAnsi="Calibri"/>
                <w:color w:val="000000"/>
              </w:rPr>
              <w:t>Özge ÇELİK</w:t>
            </w:r>
          </w:p>
        </w:tc>
        <w:tc>
          <w:tcPr>
            <w:tcW w:w="1305" w:type="pct"/>
            <w:shd w:val="clear" w:color="auto" w:fill="auto"/>
          </w:tcPr>
          <w:p w:rsidR="00BD3A72" w:rsidRPr="00882706" w:rsidRDefault="00BD3A72" w:rsidP="00187548">
            <w:r w:rsidRPr="00882706">
              <w:t>Türkçe</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3</w:t>
            </w:r>
          </w:p>
        </w:tc>
        <w:tc>
          <w:tcPr>
            <w:tcW w:w="2024" w:type="pct"/>
            <w:shd w:val="clear" w:color="auto" w:fill="auto"/>
          </w:tcPr>
          <w:p w:rsidR="00BD3A72" w:rsidRPr="00C302B8" w:rsidRDefault="00BD3A72" w:rsidP="00187548">
            <w:proofErr w:type="gramStart"/>
            <w:r>
              <w:t xml:space="preserve">Sevim </w:t>
            </w:r>
            <w:r w:rsidRPr="00C302B8">
              <w:t xml:space="preserve"> ARSLAN</w:t>
            </w:r>
            <w:proofErr w:type="gramEnd"/>
          </w:p>
        </w:tc>
        <w:tc>
          <w:tcPr>
            <w:tcW w:w="1305" w:type="pct"/>
            <w:shd w:val="clear" w:color="auto" w:fill="auto"/>
          </w:tcPr>
          <w:p w:rsidR="00BD3A72" w:rsidRPr="00882706" w:rsidRDefault="00BD3A72" w:rsidP="00187548">
            <w:r w:rsidRPr="00882706">
              <w:t>Türkçe</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4</w:t>
            </w:r>
          </w:p>
        </w:tc>
        <w:tc>
          <w:tcPr>
            <w:tcW w:w="2024" w:type="pct"/>
            <w:shd w:val="clear" w:color="auto" w:fill="auto"/>
          </w:tcPr>
          <w:p w:rsidR="00BD3A72" w:rsidRPr="00C302B8" w:rsidRDefault="00BD3A72" w:rsidP="00187548">
            <w:r w:rsidRPr="00C302B8">
              <w:t>H</w:t>
            </w:r>
            <w:r>
              <w:t>atice</w:t>
            </w:r>
            <w:r w:rsidRPr="00C302B8">
              <w:t xml:space="preserve"> </w:t>
            </w:r>
            <w:proofErr w:type="gramStart"/>
            <w:r w:rsidRPr="00C302B8">
              <w:t>ADEMOĞLU</w:t>
            </w:r>
            <w:proofErr w:type="gramEnd"/>
          </w:p>
        </w:tc>
        <w:tc>
          <w:tcPr>
            <w:tcW w:w="1305" w:type="pct"/>
            <w:shd w:val="clear" w:color="auto" w:fill="auto"/>
          </w:tcPr>
          <w:p w:rsidR="00BD3A72" w:rsidRPr="00882706" w:rsidRDefault="00BD3A72" w:rsidP="00187548">
            <w:r w:rsidRPr="00882706">
              <w:t>Türkçe</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t>5</w:t>
            </w:r>
          </w:p>
        </w:tc>
        <w:tc>
          <w:tcPr>
            <w:tcW w:w="2024" w:type="pct"/>
            <w:shd w:val="clear" w:color="auto" w:fill="auto"/>
          </w:tcPr>
          <w:p w:rsidR="00BD3A72" w:rsidRPr="00C302B8" w:rsidRDefault="00BD3A72" w:rsidP="00187548">
            <w:r>
              <w:t xml:space="preserve">Süleyman KILIÇ </w:t>
            </w:r>
          </w:p>
        </w:tc>
        <w:tc>
          <w:tcPr>
            <w:tcW w:w="1305" w:type="pct"/>
            <w:shd w:val="clear" w:color="auto" w:fill="auto"/>
          </w:tcPr>
          <w:p w:rsidR="00BD3A72" w:rsidRPr="00882706" w:rsidRDefault="00BD3A72" w:rsidP="00187548">
            <w:r w:rsidRPr="00882706">
              <w:t>Türkçe</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8</w:t>
            </w:r>
          </w:p>
        </w:tc>
        <w:tc>
          <w:tcPr>
            <w:tcW w:w="2024" w:type="pct"/>
            <w:shd w:val="clear" w:color="auto" w:fill="auto"/>
          </w:tcPr>
          <w:p w:rsidR="00BD3A72" w:rsidRPr="00882706" w:rsidRDefault="00BD3A72" w:rsidP="00187548">
            <w:r>
              <w:t xml:space="preserve"> </w:t>
            </w:r>
            <w:proofErr w:type="spellStart"/>
            <w:r>
              <w:t>Zeliha</w:t>
            </w:r>
            <w:proofErr w:type="spellEnd"/>
            <w:r>
              <w:t xml:space="preserve"> YALÇIN</w:t>
            </w:r>
          </w:p>
        </w:tc>
        <w:tc>
          <w:tcPr>
            <w:tcW w:w="1305" w:type="pct"/>
            <w:shd w:val="clear" w:color="auto" w:fill="auto"/>
          </w:tcPr>
          <w:p w:rsidR="00BD3A72" w:rsidRPr="00882706" w:rsidRDefault="00BD3A72" w:rsidP="00187548">
            <w:r w:rsidRPr="00882706">
              <w:t>Matematik</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9</w:t>
            </w:r>
          </w:p>
        </w:tc>
        <w:tc>
          <w:tcPr>
            <w:tcW w:w="2024" w:type="pct"/>
            <w:shd w:val="clear" w:color="auto" w:fill="auto"/>
          </w:tcPr>
          <w:p w:rsidR="00BD3A72" w:rsidRPr="000773B6" w:rsidRDefault="00BD3A72" w:rsidP="00187548">
            <w:pPr>
              <w:rPr>
                <w:rFonts w:ascii="Times New Roman" w:hAnsi="Times New Roman" w:cs="Times New Roman"/>
                <w:sz w:val="24"/>
                <w:szCs w:val="24"/>
              </w:rPr>
            </w:pPr>
            <w:r w:rsidRPr="00D7325B">
              <w:rPr>
                <w:rFonts w:ascii="Times New Roman" w:hAnsi="Times New Roman" w:cs="Times New Roman"/>
                <w:sz w:val="24"/>
                <w:szCs w:val="24"/>
              </w:rPr>
              <w:t>Sezer YÜKSEL</w:t>
            </w:r>
          </w:p>
        </w:tc>
        <w:tc>
          <w:tcPr>
            <w:tcW w:w="1305" w:type="pct"/>
            <w:shd w:val="clear" w:color="auto" w:fill="auto"/>
          </w:tcPr>
          <w:p w:rsidR="00BD3A72" w:rsidRPr="00882706" w:rsidRDefault="00BD3A72" w:rsidP="00187548">
            <w:r w:rsidRPr="00882706">
              <w:t>Matematik</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10</w:t>
            </w:r>
          </w:p>
        </w:tc>
        <w:tc>
          <w:tcPr>
            <w:tcW w:w="2024" w:type="pct"/>
            <w:shd w:val="clear" w:color="auto" w:fill="auto"/>
          </w:tcPr>
          <w:p w:rsidR="00BD3A72" w:rsidRPr="00882706" w:rsidRDefault="00BD3A72" w:rsidP="00187548">
            <w:r>
              <w:t>Havva ŞENER</w:t>
            </w:r>
          </w:p>
        </w:tc>
        <w:tc>
          <w:tcPr>
            <w:tcW w:w="1305" w:type="pct"/>
            <w:shd w:val="clear" w:color="auto" w:fill="auto"/>
          </w:tcPr>
          <w:p w:rsidR="00BD3A72" w:rsidRPr="00882706" w:rsidRDefault="00BD3A72" w:rsidP="00187548">
            <w:r w:rsidRPr="00882706">
              <w:t xml:space="preserve">Matematik </w:t>
            </w:r>
          </w:p>
        </w:tc>
        <w:tc>
          <w:tcPr>
            <w:tcW w:w="1232" w:type="pct"/>
          </w:tcPr>
          <w:p w:rsidR="00BD3A72" w:rsidRPr="007874FE" w:rsidRDefault="00BD3A72" w:rsidP="009730B0">
            <w:pPr>
              <w:rPr>
                <w:color w:val="FF0000"/>
                <w:sz w:val="20"/>
                <w:szCs w:val="20"/>
              </w:rPr>
            </w:pPr>
          </w:p>
        </w:tc>
      </w:tr>
      <w:tr w:rsidR="00BD3A72" w:rsidRPr="007874FE" w:rsidTr="009730B0">
        <w:trPr>
          <w:trHeight w:val="356"/>
        </w:trPr>
        <w:tc>
          <w:tcPr>
            <w:tcW w:w="439" w:type="pct"/>
            <w:shd w:val="clear" w:color="auto" w:fill="auto"/>
          </w:tcPr>
          <w:p w:rsidR="00BD3A72" w:rsidRPr="00882706" w:rsidRDefault="00BD3A72" w:rsidP="009730B0">
            <w:r w:rsidRPr="00882706">
              <w:t>11</w:t>
            </w:r>
          </w:p>
        </w:tc>
        <w:tc>
          <w:tcPr>
            <w:tcW w:w="2024" w:type="pct"/>
            <w:shd w:val="clear" w:color="auto" w:fill="auto"/>
          </w:tcPr>
          <w:p w:rsidR="00BD3A72" w:rsidRDefault="00BD3A72" w:rsidP="00187548">
            <w:proofErr w:type="spellStart"/>
            <w:r>
              <w:t>Melihat</w:t>
            </w:r>
            <w:proofErr w:type="spellEnd"/>
            <w:r>
              <w:t xml:space="preserve"> ÇIRAK</w:t>
            </w:r>
          </w:p>
        </w:tc>
        <w:tc>
          <w:tcPr>
            <w:tcW w:w="1305" w:type="pct"/>
            <w:shd w:val="clear" w:color="auto" w:fill="auto"/>
          </w:tcPr>
          <w:p w:rsidR="00BD3A72" w:rsidRPr="00882706" w:rsidRDefault="00BD3A72" w:rsidP="00187548">
            <w:r w:rsidRPr="00882706">
              <w:t>Matematik</w:t>
            </w:r>
          </w:p>
        </w:tc>
        <w:tc>
          <w:tcPr>
            <w:tcW w:w="1232" w:type="pct"/>
          </w:tcPr>
          <w:p w:rsidR="00BD3A72" w:rsidRPr="007874FE" w:rsidRDefault="00BD3A72" w:rsidP="009730B0">
            <w:pPr>
              <w:rPr>
                <w:color w:val="FF0000"/>
              </w:rPr>
            </w:pPr>
          </w:p>
        </w:tc>
      </w:tr>
      <w:tr w:rsidR="00BD3A72" w:rsidRPr="007874FE" w:rsidTr="009730B0">
        <w:trPr>
          <w:trHeight w:val="356"/>
        </w:trPr>
        <w:tc>
          <w:tcPr>
            <w:tcW w:w="439" w:type="pct"/>
            <w:shd w:val="clear" w:color="auto" w:fill="auto"/>
          </w:tcPr>
          <w:p w:rsidR="00BD3A72" w:rsidRPr="00882706" w:rsidRDefault="00BD3A72" w:rsidP="009730B0">
            <w:r>
              <w:t>12</w:t>
            </w:r>
          </w:p>
        </w:tc>
        <w:tc>
          <w:tcPr>
            <w:tcW w:w="2024" w:type="pct"/>
            <w:shd w:val="clear" w:color="auto" w:fill="auto"/>
          </w:tcPr>
          <w:p w:rsidR="00BD3A72" w:rsidRPr="00882706" w:rsidRDefault="00BD3A72" w:rsidP="00187548">
            <w:r>
              <w:t>Şeyma KURT</w:t>
            </w:r>
          </w:p>
        </w:tc>
        <w:tc>
          <w:tcPr>
            <w:tcW w:w="1305" w:type="pct"/>
            <w:shd w:val="clear" w:color="auto" w:fill="auto"/>
          </w:tcPr>
          <w:p w:rsidR="00BD3A72" w:rsidRPr="00882706" w:rsidRDefault="00BD3A72" w:rsidP="00187548">
            <w:r w:rsidRPr="00882706">
              <w:t>Fen Bilimleri</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1</w:t>
            </w:r>
            <w:r>
              <w:t>3</w:t>
            </w:r>
          </w:p>
        </w:tc>
        <w:tc>
          <w:tcPr>
            <w:tcW w:w="2024" w:type="pct"/>
            <w:shd w:val="clear" w:color="auto" w:fill="auto"/>
          </w:tcPr>
          <w:p w:rsidR="00BD3A72" w:rsidRPr="00523CEA" w:rsidRDefault="00BD3A72" w:rsidP="00187548">
            <w:pPr>
              <w:rPr>
                <w:rFonts w:ascii="Times New Roman" w:hAnsi="Times New Roman" w:cs="Times New Roman"/>
                <w:sz w:val="24"/>
                <w:szCs w:val="24"/>
              </w:rPr>
            </w:pPr>
            <w:r w:rsidRPr="00523CEA">
              <w:rPr>
                <w:rFonts w:ascii="Times New Roman" w:hAnsi="Times New Roman" w:cs="Times New Roman"/>
                <w:color w:val="000000"/>
                <w:sz w:val="24"/>
                <w:szCs w:val="24"/>
              </w:rPr>
              <w:t xml:space="preserve">Nuray </w:t>
            </w:r>
            <w:proofErr w:type="spellStart"/>
            <w:r w:rsidRPr="00523CEA">
              <w:rPr>
                <w:rFonts w:ascii="Times New Roman" w:hAnsi="Times New Roman" w:cs="Times New Roman"/>
                <w:color w:val="000000"/>
                <w:sz w:val="24"/>
                <w:szCs w:val="24"/>
              </w:rPr>
              <w:t>Begeç</w:t>
            </w:r>
            <w:proofErr w:type="spellEnd"/>
          </w:p>
        </w:tc>
        <w:tc>
          <w:tcPr>
            <w:tcW w:w="1305" w:type="pct"/>
            <w:shd w:val="clear" w:color="auto" w:fill="auto"/>
          </w:tcPr>
          <w:p w:rsidR="00BD3A72" w:rsidRPr="00523CEA" w:rsidRDefault="00BD3A72" w:rsidP="00187548">
            <w:pPr>
              <w:rPr>
                <w:rFonts w:ascii="Times New Roman" w:hAnsi="Times New Roman" w:cs="Times New Roman"/>
                <w:sz w:val="24"/>
                <w:szCs w:val="24"/>
              </w:rPr>
            </w:pPr>
            <w:r w:rsidRPr="00523CEA">
              <w:rPr>
                <w:rFonts w:ascii="Times New Roman" w:hAnsi="Times New Roman" w:cs="Times New Roman"/>
                <w:sz w:val="24"/>
                <w:szCs w:val="24"/>
              </w:rPr>
              <w:t>Fen Bilimleri</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1</w:t>
            </w:r>
            <w:r>
              <w:t>4</w:t>
            </w:r>
          </w:p>
        </w:tc>
        <w:tc>
          <w:tcPr>
            <w:tcW w:w="2024" w:type="pct"/>
            <w:shd w:val="clear" w:color="auto" w:fill="auto"/>
          </w:tcPr>
          <w:p w:rsidR="00BD3A72" w:rsidRPr="00523CEA" w:rsidRDefault="00BD3A72" w:rsidP="00187548">
            <w:pPr>
              <w:rPr>
                <w:rFonts w:ascii="Times New Roman" w:hAnsi="Times New Roman" w:cs="Times New Roman"/>
                <w:sz w:val="24"/>
                <w:szCs w:val="24"/>
              </w:rPr>
            </w:pPr>
            <w:r w:rsidRPr="00523CEA">
              <w:rPr>
                <w:rFonts w:ascii="Times New Roman" w:hAnsi="Times New Roman" w:cs="Times New Roman"/>
                <w:color w:val="000000"/>
                <w:sz w:val="24"/>
                <w:szCs w:val="24"/>
              </w:rPr>
              <w:t>Seher KOTAN</w:t>
            </w:r>
          </w:p>
        </w:tc>
        <w:tc>
          <w:tcPr>
            <w:tcW w:w="1305" w:type="pct"/>
            <w:shd w:val="clear" w:color="auto" w:fill="auto"/>
          </w:tcPr>
          <w:p w:rsidR="00BD3A72" w:rsidRPr="00523CEA" w:rsidRDefault="00BD3A72" w:rsidP="00187548">
            <w:pPr>
              <w:rPr>
                <w:rFonts w:ascii="Times New Roman" w:hAnsi="Times New Roman" w:cs="Times New Roman"/>
                <w:sz w:val="24"/>
                <w:szCs w:val="24"/>
              </w:rPr>
            </w:pPr>
            <w:r w:rsidRPr="00523CEA">
              <w:rPr>
                <w:rFonts w:ascii="Times New Roman" w:hAnsi="Times New Roman" w:cs="Times New Roman"/>
                <w:sz w:val="24"/>
                <w:szCs w:val="24"/>
              </w:rPr>
              <w:t>Fen Bilimleri</w:t>
            </w:r>
          </w:p>
        </w:tc>
        <w:tc>
          <w:tcPr>
            <w:tcW w:w="1232" w:type="pct"/>
          </w:tcPr>
          <w:p w:rsidR="00BD3A72" w:rsidRPr="007874FE" w:rsidRDefault="00BD3A72" w:rsidP="009730B0"/>
        </w:tc>
      </w:tr>
      <w:tr w:rsidR="00BD3A72" w:rsidRPr="007874FE" w:rsidTr="009730B0">
        <w:trPr>
          <w:trHeight w:val="356"/>
        </w:trPr>
        <w:tc>
          <w:tcPr>
            <w:tcW w:w="439" w:type="pct"/>
            <w:shd w:val="clear" w:color="auto" w:fill="auto"/>
          </w:tcPr>
          <w:p w:rsidR="00BD3A72" w:rsidRPr="00882706" w:rsidRDefault="00BD3A72" w:rsidP="009730B0">
            <w:r w:rsidRPr="00882706">
              <w:t>1</w:t>
            </w:r>
            <w:r>
              <w:t>5</w:t>
            </w:r>
          </w:p>
        </w:tc>
        <w:tc>
          <w:tcPr>
            <w:tcW w:w="2024" w:type="pct"/>
            <w:shd w:val="clear" w:color="auto" w:fill="auto"/>
          </w:tcPr>
          <w:p w:rsidR="00BD3A72" w:rsidRPr="00523CEA" w:rsidRDefault="00BD3A72" w:rsidP="00187548">
            <w:r w:rsidRPr="00523CEA">
              <w:t>Zahit DEMİRDAĞ</w:t>
            </w:r>
          </w:p>
        </w:tc>
        <w:tc>
          <w:tcPr>
            <w:tcW w:w="1305" w:type="pct"/>
            <w:shd w:val="clear" w:color="auto" w:fill="auto"/>
          </w:tcPr>
          <w:p w:rsidR="00BD3A72" w:rsidRPr="00523CEA" w:rsidRDefault="00BD3A72" w:rsidP="00187548">
            <w:r w:rsidRPr="00523CEA">
              <w:t>Sosyal Bilgiler</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1</w:t>
            </w:r>
            <w:r>
              <w:t>6</w:t>
            </w:r>
          </w:p>
        </w:tc>
        <w:tc>
          <w:tcPr>
            <w:tcW w:w="2024" w:type="pct"/>
            <w:shd w:val="clear" w:color="auto" w:fill="auto"/>
          </w:tcPr>
          <w:p w:rsidR="00BD3A72" w:rsidRDefault="00BD3A72" w:rsidP="00187548">
            <w:r>
              <w:t>Duygu İÇÖZ</w:t>
            </w:r>
          </w:p>
        </w:tc>
        <w:tc>
          <w:tcPr>
            <w:tcW w:w="1305" w:type="pct"/>
            <w:shd w:val="clear" w:color="auto" w:fill="auto"/>
          </w:tcPr>
          <w:p w:rsidR="00BD3A72" w:rsidRDefault="00BD3A72" w:rsidP="00187548">
            <w:r>
              <w:t>Sosyal Bilgiler</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t>17</w:t>
            </w:r>
          </w:p>
        </w:tc>
        <w:tc>
          <w:tcPr>
            <w:tcW w:w="2024" w:type="pct"/>
            <w:shd w:val="clear" w:color="auto" w:fill="auto"/>
          </w:tcPr>
          <w:p w:rsidR="00BD3A72" w:rsidRPr="00882706" w:rsidRDefault="00BD3A72" w:rsidP="00187548">
            <w:r w:rsidRPr="00882706">
              <w:t>Kasım TORAMAN</w:t>
            </w:r>
          </w:p>
        </w:tc>
        <w:tc>
          <w:tcPr>
            <w:tcW w:w="1305" w:type="pct"/>
            <w:shd w:val="clear" w:color="auto" w:fill="auto"/>
          </w:tcPr>
          <w:p w:rsidR="00BD3A72" w:rsidRPr="00882706" w:rsidRDefault="00BD3A72" w:rsidP="00187548">
            <w:r w:rsidRPr="00882706">
              <w:t>İngilizce</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t>18</w:t>
            </w:r>
          </w:p>
        </w:tc>
        <w:tc>
          <w:tcPr>
            <w:tcW w:w="2024" w:type="pct"/>
            <w:shd w:val="clear" w:color="auto" w:fill="auto"/>
          </w:tcPr>
          <w:p w:rsidR="00BD3A72" w:rsidRPr="00882706" w:rsidRDefault="00BD3A72" w:rsidP="00187548">
            <w:r>
              <w:t>Tuba SARAÇ</w:t>
            </w:r>
          </w:p>
        </w:tc>
        <w:tc>
          <w:tcPr>
            <w:tcW w:w="1305" w:type="pct"/>
            <w:shd w:val="clear" w:color="auto" w:fill="auto"/>
          </w:tcPr>
          <w:p w:rsidR="00BD3A72" w:rsidRPr="00882706" w:rsidRDefault="00BD3A72" w:rsidP="00187548">
            <w:r w:rsidRPr="00882706">
              <w:t>İngilizce</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lastRenderedPageBreak/>
              <w:t>19</w:t>
            </w:r>
          </w:p>
        </w:tc>
        <w:tc>
          <w:tcPr>
            <w:tcW w:w="2024" w:type="pct"/>
            <w:shd w:val="clear" w:color="auto" w:fill="auto"/>
          </w:tcPr>
          <w:p w:rsidR="00BD3A72" w:rsidRPr="00882706" w:rsidRDefault="00BD3A72" w:rsidP="00187548">
            <w:r w:rsidRPr="00882706">
              <w:t>Neşe YILDIZ</w:t>
            </w:r>
          </w:p>
        </w:tc>
        <w:tc>
          <w:tcPr>
            <w:tcW w:w="1305" w:type="pct"/>
            <w:shd w:val="clear" w:color="auto" w:fill="auto"/>
          </w:tcPr>
          <w:p w:rsidR="00BD3A72" w:rsidRPr="00882706" w:rsidRDefault="00BD3A72" w:rsidP="00187548">
            <w:r w:rsidRPr="00882706">
              <w:t>İngilizce</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2</w:t>
            </w:r>
            <w:r>
              <w:t>0</w:t>
            </w:r>
          </w:p>
        </w:tc>
        <w:tc>
          <w:tcPr>
            <w:tcW w:w="2024" w:type="pct"/>
            <w:shd w:val="clear" w:color="auto" w:fill="auto"/>
          </w:tcPr>
          <w:p w:rsidR="00BD3A72" w:rsidRPr="00A3600C" w:rsidRDefault="00BD3A72" w:rsidP="00187548">
            <w:r>
              <w:t>Erdi Ertuğrul</w:t>
            </w:r>
            <w:r w:rsidRPr="00A3600C">
              <w:t xml:space="preserve"> ALTIN</w:t>
            </w:r>
          </w:p>
        </w:tc>
        <w:tc>
          <w:tcPr>
            <w:tcW w:w="1305" w:type="pct"/>
            <w:shd w:val="clear" w:color="auto" w:fill="auto"/>
          </w:tcPr>
          <w:p w:rsidR="00BD3A72" w:rsidRPr="00882706" w:rsidRDefault="00BD3A72" w:rsidP="00187548">
            <w:r w:rsidRPr="00882706">
              <w:t>İngilizce</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rsidRPr="00882706">
              <w:t>2</w:t>
            </w:r>
            <w:r>
              <w:t>2</w:t>
            </w:r>
          </w:p>
        </w:tc>
        <w:tc>
          <w:tcPr>
            <w:tcW w:w="2024" w:type="pct"/>
            <w:shd w:val="clear" w:color="auto" w:fill="auto"/>
          </w:tcPr>
          <w:p w:rsidR="00BD3A72" w:rsidRPr="00882706" w:rsidRDefault="00BD3A72" w:rsidP="00187548">
            <w:r w:rsidRPr="00882706">
              <w:t>Dilek YAVUZ</w:t>
            </w:r>
          </w:p>
        </w:tc>
        <w:tc>
          <w:tcPr>
            <w:tcW w:w="1305" w:type="pct"/>
            <w:shd w:val="clear" w:color="auto" w:fill="auto"/>
          </w:tcPr>
          <w:p w:rsidR="00BD3A72" w:rsidRPr="00882706" w:rsidRDefault="00BD3A72" w:rsidP="00187548">
            <w:r w:rsidRPr="00882706">
              <w:t>Görsel Sanatlar</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Pr="00882706" w:rsidRDefault="00BD3A72" w:rsidP="009730B0">
            <w:r>
              <w:t>23</w:t>
            </w:r>
          </w:p>
        </w:tc>
        <w:tc>
          <w:tcPr>
            <w:tcW w:w="2024" w:type="pct"/>
            <w:shd w:val="clear" w:color="auto" w:fill="auto"/>
          </w:tcPr>
          <w:p w:rsidR="00BD3A72" w:rsidRPr="00882706" w:rsidRDefault="00BD3A72" w:rsidP="00187548">
            <w:proofErr w:type="spellStart"/>
            <w:r w:rsidRPr="00882706">
              <w:t>Yıldıray</w:t>
            </w:r>
            <w:proofErr w:type="spellEnd"/>
            <w:r w:rsidRPr="00882706">
              <w:t xml:space="preserve"> AYDEMİR</w:t>
            </w:r>
          </w:p>
        </w:tc>
        <w:tc>
          <w:tcPr>
            <w:tcW w:w="1305" w:type="pct"/>
            <w:shd w:val="clear" w:color="auto" w:fill="auto"/>
          </w:tcPr>
          <w:p w:rsidR="00BD3A72" w:rsidRPr="00882706" w:rsidRDefault="00BD3A72" w:rsidP="00187548">
            <w:r w:rsidRPr="00882706">
              <w:t>Beden Eğitimi ve Spor</w:t>
            </w:r>
          </w:p>
        </w:tc>
        <w:tc>
          <w:tcPr>
            <w:tcW w:w="1232" w:type="pct"/>
          </w:tcPr>
          <w:p w:rsidR="00BD3A72" w:rsidRPr="007874FE" w:rsidRDefault="00BD3A72" w:rsidP="009730B0">
            <w:pPr>
              <w:rPr>
                <w:b/>
                <w:bCs/>
              </w:rPr>
            </w:pPr>
          </w:p>
        </w:tc>
      </w:tr>
      <w:tr w:rsidR="00BD3A72" w:rsidRPr="007874FE" w:rsidTr="009730B0">
        <w:trPr>
          <w:trHeight w:val="356"/>
        </w:trPr>
        <w:tc>
          <w:tcPr>
            <w:tcW w:w="439" w:type="pct"/>
            <w:shd w:val="clear" w:color="auto" w:fill="auto"/>
          </w:tcPr>
          <w:p w:rsidR="00BD3A72" w:rsidRDefault="00BD3A72" w:rsidP="009730B0">
            <w:r>
              <w:t>24</w:t>
            </w:r>
          </w:p>
        </w:tc>
        <w:tc>
          <w:tcPr>
            <w:tcW w:w="2024" w:type="pct"/>
            <w:shd w:val="clear" w:color="auto" w:fill="auto"/>
          </w:tcPr>
          <w:p w:rsidR="00BD3A72" w:rsidRPr="00882706" w:rsidRDefault="00BD3A72" w:rsidP="00187548">
            <w:proofErr w:type="spellStart"/>
            <w:r>
              <w:t>Türkay</w:t>
            </w:r>
            <w:proofErr w:type="spellEnd"/>
            <w:r>
              <w:t xml:space="preserve"> AĞDAŞ</w:t>
            </w:r>
          </w:p>
        </w:tc>
        <w:tc>
          <w:tcPr>
            <w:tcW w:w="1305" w:type="pct"/>
            <w:shd w:val="clear" w:color="auto" w:fill="auto"/>
          </w:tcPr>
          <w:p w:rsidR="00BD3A72" w:rsidRPr="00882706" w:rsidRDefault="00BD3A72" w:rsidP="00187548">
            <w:r w:rsidRPr="00882706">
              <w:t>Beden Eğitimi ve Spor</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Default="00BD3A72" w:rsidP="009730B0">
            <w:r>
              <w:t>25</w:t>
            </w:r>
          </w:p>
        </w:tc>
        <w:tc>
          <w:tcPr>
            <w:tcW w:w="2024" w:type="pct"/>
            <w:shd w:val="clear" w:color="auto" w:fill="auto"/>
          </w:tcPr>
          <w:p w:rsidR="00BD3A72" w:rsidRPr="003606A8" w:rsidRDefault="00BD3A72" w:rsidP="00187548">
            <w:pPr>
              <w:rPr>
                <w:rFonts w:ascii="Calibri" w:hAnsi="Calibri"/>
                <w:color w:val="000000"/>
              </w:rPr>
            </w:pPr>
            <w:r w:rsidRPr="00595FBA">
              <w:rPr>
                <w:rFonts w:ascii="Times New Roman" w:hAnsi="Times New Roman" w:cs="Times New Roman"/>
                <w:color w:val="000000"/>
                <w:sz w:val="24"/>
                <w:szCs w:val="24"/>
              </w:rPr>
              <w:t>Deniz Serra AYKANAT</w:t>
            </w:r>
          </w:p>
        </w:tc>
        <w:tc>
          <w:tcPr>
            <w:tcW w:w="1305" w:type="pct"/>
            <w:shd w:val="clear" w:color="auto" w:fill="auto"/>
          </w:tcPr>
          <w:p w:rsidR="00BD3A72" w:rsidRPr="00882706" w:rsidRDefault="00BD3A72" w:rsidP="00187548">
            <w:r w:rsidRPr="00882706">
              <w:t xml:space="preserve">Bilişim Teknolojileri </w:t>
            </w:r>
            <w:r>
              <w:t xml:space="preserve"> </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Default="00BD3A72" w:rsidP="009730B0">
            <w:r>
              <w:t>26</w:t>
            </w:r>
          </w:p>
        </w:tc>
        <w:tc>
          <w:tcPr>
            <w:tcW w:w="2024" w:type="pct"/>
            <w:shd w:val="clear" w:color="auto" w:fill="auto"/>
          </w:tcPr>
          <w:p w:rsidR="00BD3A72" w:rsidRDefault="00BD3A72" w:rsidP="00187548">
            <w:pPr>
              <w:rPr>
                <w:rFonts w:ascii="Calibri" w:hAnsi="Calibri"/>
                <w:color w:val="000000"/>
              </w:rPr>
            </w:pPr>
            <w:r>
              <w:rPr>
                <w:rFonts w:ascii="Calibri" w:hAnsi="Calibri"/>
                <w:color w:val="000000"/>
              </w:rPr>
              <w:t>Emel DİNÇER</w:t>
            </w:r>
          </w:p>
        </w:tc>
        <w:tc>
          <w:tcPr>
            <w:tcW w:w="1305" w:type="pct"/>
            <w:shd w:val="clear" w:color="auto" w:fill="auto"/>
          </w:tcPr>
          <w:p w:rsidR="00BD3A72" w:rsidRPr="00882706" w:rsidRDefault="00BD3A72" w:rsidP="00187548">
            <w:r>
              <w:t>Teknoloji Tasarım</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Default="00BD3A72" w:rsidP="009730B0">
            <w:r>
              <w:t>27</w:t>
            </w:r>
          </w:p>
        </w:tc>
        <w:tc>
          <w:tcPr>
            <w:tcW w:w="2024" w:type="pct"/>
            <w:shd w:val="clear" w:color="auto" w:fill="auto"/>
          </w:tcPr>
          <w:p w:rsidR="00BD3A72" w:rsidRPr="000A7A38" w:rsidRDefault="00BD3A72" w:rsidP="00187548">
            <w:r w:rsidRPr="000A7A38">
              <w:rPr>
                <w:rFonts w:ascii="Times New Roman" w:hAnsi="Times New Roman" w:cs="Times New Roman"/>
                <w:sz w:val="24"/>
                <w:szCs w:val="24"/>
              </w:rPr>
              <w:t>Yakup ÇİĞERLİ</w:t>
            </w:r>
          </w:p>
        </w:tc>
        <w:tc>
          <w:tcPr>
            <w:tcW w:w="1305" w:type="pct"/>
            <w:shd w:val="clear" w:color="auto" w:fill="auto"/>
          </w:tcPr>
          <w:p w:rsidR="00BD3A72" w:rsidRPr="000A7A38" w:rsidRDefault="00BD3A72" w:rsidP="00187548">
            <w:r w:rsidRPr="000A7A38">
              <w:t>Din Kültürü</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Default="00BD3A72" w:rsidP="009730B0">
            <w:r>
              <w:t>28</w:t>
            </w:r>
          </w:p>
        </w:tc>
        <w:tc>
          <w:tcPr>
            <w:tcW w:w="2024" w:type="pct"/>
            <w:shd w:val="clear" w:color="auto" w:fill="auto"/>
          </w:tcPr>
          <w:p w:rsidR="00BD3A72" w:rsidRPr="000A7A38" w:rsidRDefault="00BD3A72" w:rsidP="00187548">
            <w:r w:rsidRPr="000A7A38">
              <w:rPr>
                <w:rFonts w:ascii="Times New Roman" w:hAnsi="Times New Roman" w:cs="Times New Roman"/>
                <w:sz w:val="24"/>
                <w:szCs w:val="24"/>
              </w:rPr>
              <w:t>Mustafa ÜÇÜNCÜ</w:t>
            </w:r>
          </w:p>
        </w:tc>
        <w:tc>
          <w:tcPr>
            <w:tcW w:w="1305" w:type="pct"/>
            <w:shd w:val="clear" w:color="auto" w:fill="auto"/>
          </w:tcPr>
          <w:p w:rsidR="00BD3A72" w:rsidRPr="000A7A38" w:rsidRDefault="00BD3A72" w:rsidP="00187548">
            <w:r w:rsidRPr="000A7A38">
              <w:t>Din Kültürü</w:t>
            </w:r>
          </w:p>
        </w:tc>
        <w:tc>
          <w:tcPr>
            <w:tcW w:w="1232" w:type="pct"/>
          </w:tcPr>
          <w:p w:rsidR="00BD3A72" w:rsidRPr="007874FE" w:rsidRDefault="00BD3A72" w:rsidP="009730B0">
            <w:pPr>
              <w:jc w:val="center"/>
              <w:rPr>
                <w:b/>
                <w:bCs/>
              </w:rPr>
            </w:pPr>
          </w:p>
        </w:tc>
      </w:tr>
      <w:tr w:rsidR="00BD3A72" w:rsidRPr="007874FE" w:rsidTr="009730B0">
        <w:trPr>
          <w:trHeight w:val="356"/>
        </w:trPr>
        <w:tc>
          <w:tcPr>
            <w:tcW w:w="439" w:type="pct"/>
            <w:shd w:val="clear" w:color="auto" w:fill="auto"/>
          </w:tcPr>
          <w:p w:rsidR="00BD3A72" w:rsidRDefault="00BD3A72" w:rsidP="009730B0">
            <w:r>
              <w:t>29</w:t>
            </w:r>
          </w:p>
        </w:tc>
        <w:tc>
          <w:tcPr>
            <w:tcW w:w="2024" w:type="pct"/>
            <w:shd w:val="clear" w:color="auto" w:fill="auto"/>
          </w:tcPr>
          <w:p w:rsidR="00BD3A72" w:rsidRDefault="00BD3A72" w:rsidP="00187548">
            <w:r w:rsidRPr="000A7A38">
              <w:rPr>
                <w:rFonts w:ascii="Times New Roman" w:hAnsi="Times New Roman" w:cs="Times New Roman"/>
                <w:color w:val="000000"/>
                <w:sz w:val="24"/>
                <w:szCs w:val="24"/>
              </w:rPr>
              <w:t>Abdullah SANDIKKAYA</w:t>
            </w:r>
          </w:p>
        </w:tc>
        <w:tc>
          <w:tcPr>
            <w:tcW w:w="1305" w:type="pct"/>
            <w:shd w:val="clear" w:color="auto" w:fill="auto"/>
          </w:tcPr>
          <w:p w:rsidR="00BD3A72" w:rsidRDefault="00BD3A72" w:rsidP="00187548">
            <w:r>
              <w:t>Müzik</w:t>
            </w:r>
          </w:p>
        </w:tc>
        <w:tc>
          <w:tcPr>
            <w:tcW w:w="1232" w:type="pct"/>
          </w:tcPr>
          <w:p w:rsidR="00BD3A72" w:rsidRPr="007874FE" w:rsidRDefault="00BD3A72" w:rsidP="009730B0">
            <w:pPr>
              <w:jc w:val="center"/>
              <w:rPr>
                <w:b/>
                <w:bCs/>
              </w:rPr>
            </w:pPr>
          </w:p>
        </w:tc>
      </w:tr>
    </w:tbl>
    <w:p w:rsidR="00D542D8" w:rsidRDefault="00D542D8" w:rsidP="009B37A2">
      <w:pPr>
        <w:autoSpaceDE w:val="0"/>
        <w:autoSpaceDN w:val="0"/>
        <w:adjustRightInd w:val="0"/>
        <w:spacing w:after="0" w:line="240" w:lineRule="auto"/>
        <w:jc w:val="both"/>
        <w:rPr>
          <w:rFonts w:ascii="Times New Roman" w:hAnsi="Times New Roman" w:cs="Times New Roman"/>
          <w:b/>
          <w:sz w:val="24"/>
          <w:szCs w:val="24"/>
        </w:rPr>
      </w:pPr>
    </w:p>
    <w:p w:rsidR="00D542D8" w:rsidRPr="00D542D8" w:rsidRDefault="00D542D8" w:rsidP="00D542D8">
      <w:pPr>
        <w:rPr>
          <w:rFonts w:ascii="Times New Roman" w:hAnsi="Times New Roman" w:cs="Times New Roman"/>
          <w:sz w:val="24"/>
          <w:szCs w:val="24"/>
        </w:rPr>
      </w:pPr>
    </w:p>
    <w:p w:rsidR="00D542D8" w:rsidRPr="00720829" w:rsidRDefault="00720829" w:rsidP="00D542D8">
      <w:pPr>
        <w:rPr>
          <w:rFonts w:ascii="Times New Roman" w:hAnsi="Times New Roman" w:cs="Times New Roman"/>
          <w:b/>
          <w:sz w:val="24"/>
          <w:szCs w:val="24"/>
        </w:rPr>
      </w:pPr>
      <w:r w:rsidRPr="007208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0829">
        <w:rPr>
          <w:rFonts w:ascii="Times New Roman" w:hAnsi="Times New Roman" w:cs="Times New Roman"/>
          <w:b/>
          <w:sz w:val="24"/>
          <w:szCs w:val="24"/>
        </w:rPr>
        <w:t xml:space="preserve">      </w:t>
      </w:r>
      <w:r w:rsidR="00BD3A72">
        <w:rPr>
          <w:rFonts w:ascii="Times New Roman" w:hAnsi="Times New Roman" w:cs="Times New Roman"/>
          <w:b/>
          <w:sz w:val="24"/>
          <w:szCs w:val="24"/>
        </w:rPr>
        <w:t>13.10.2020</w:t>
      </w:r>
    </w:p>
    <w:p w:rsidR="00D542D8" w:rsidRPr="00720829" w:rsidRDefault="00D542D8" w:rsidP="00D542D8">
      <w:pPr>
        <w:rPr>
          <w:rFonts w:ascii="Times New Roman" w:hAnsi="Times New Roman" w:cs="Times New Roman"/>
          <w:b/>
          <w:sz w:val="24"/>
          <w:szCs w:val="24"/>
        </w:rPr>
      </w:pPr>
    </w:p>
    <w:p w:rsidR="00993108" w:rsidRPr="00720829" w:rsidRDefault="00D542D8" w:rsidP="00D542D8">
      <w:pPr>
        <w:tabs>
          <w:tab w:val="left" w:pos="5490"/>
        </w:tabs>
        <w:spacing w:after="0"/>
        <w:rPr>
          <w:rFonts w:ascii="Times New Roman" w:hAnsi="Times New Roman" w:cs="Times New Roman"/>
          <w:b/>
          <w:sz w:val="24"/>
          <w:szCs w:val="24"/>
        </w:rPr>
      </w:pPr>
      <w:r w:rsidRPr="00720829">
        <w:rPr>
          <w:rFonts w:ascii="Times New Roman" w:hAnsi="Times New Roman" w:cs="Times New Roman"/>
          <w:b/>
          <w:sz w:val="24"/>
          <w:szCs w:val="24"/>
        </w:rPr>
        <w:tab/>
        <w:t xml:space="preserve">          Cafer GÜZEL</w:t>
      </w:r>
    </w:p>
    <w:p w:rsidR="00D542D8" w:rsidRPr="00720829" w:rsidRDefault="00D542D8" w:rsidP="00D542D8">
      <w:pPr>
        <w:tabs>
          <w:tab w:val="left" w:pos="5490"/>
        </w:tabs>
        <w:spacing w:after="0"/>
        <w:rPr>
          <w:rFonts w:ascii="Times New Roman" w:hAnsi="Times New Roman" w:cs="Times New Roman"/>
          <w:b/>
          <w:sz w:val="24"/>
          <w:szCs w:val="24"/>
        </w:rPr>
      </w:pPr>
      <w:r w:rsidRPr="00720829">
        <w:rPr>
          <w:rFonts w:ascii="Times New Roman" w:hAnsi="Times New Roman" w:cs="Times New Roman"/>
          <w:b/>
          <w:sz w:val="24"/>
          <w:szCs w:val="24"/>
        </w:rPr>
        <w:t xml:space="preserve">                                                                                                      Okul Müdürü</w:t>
      </w:r>
    </w:p>
    <w:sectPr w:rsidR="00D542D8" w:rsidRPr="00720829" w:rsidSect="0075178D">
      <w:head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0D" w:rsidRDefault="00C91E0D" w:rsidP="00627459">
      <w:pPr>
        <w:spacing w:after="0" w:line="240" w:lineRule="auto"/>
      </w:pPr>
      <w:r>
        <w:separator/>
      </w:r>
    </w:p>
  </w:endnote>
  <w:endnote w:type="continuationSeparator" w:id="0">
    <w:p w:rsidR="00C91E0D" w:rsidRDefault="00C91E0D" w:rsidP="0062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0D" w:rsidRDefault="00C91E0D" w:rsidP="00627459">
      <w:pPr>
        <w:spacing w:after="0" w:line="240" w:lineRule="auto"/>
      </w:pPr>
      <w:r>
        <w:separator/>
      </w:r>
    </w:p>
  </w:footnote>
  <w:footnote w:type="continuationSeparator" w:id="0">
    <w:p w:rsidR="00C91E0D" w:rsidRDefault="00C91E0D" w:rsidP="0062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59" w:rsidRDefault="00627459" w:rsidP="005669F9">
    <w:pPr>
      <w:pStyle w:val="stbilgi"/>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46F8"/>
    <w:rsid w:val="00007E11"/>
    <w:rsid w:val="00014183"/>
    <w:rsid w:val="000223A7"/>
    <w:rsid w:val="00025283"/>
    <w:rsid w:val="000420A5"/>
    <w:rsid w:val="00055ECD"/>
    <w:rsid w:val="000612D3"/>
    <w:rsid w:val="00067552"/>
    <w:rsid w:val="0006767B"/>
    <w:rsid w:val="00070DF8"/>
    <w:rsid w:val="00072C9A"/>
    <w:rsid w:val="000868DB"/>
    <w:rsid w:val="000960B2"/>
    <w:rsid w:val="000B260C"/>
    <w:rsid w:val="000B5D5D"/>
    <w:rsid w:val="000D3E56"/>
    <w:rsid w:val="000D46C8"/>
    <w:rsid w:val="000D4799"/>
    <w:rsid w:val="000E0E66"/>
    <w:rsid w:val="000F0BE3"/>
    <w:rsid w:val="00131AC2"/>
    <w:rsid w:val="00173C68"/>
    <w:rsid w:val="00184BA5"/>
    <w:rsid w:val="00190D12"/>
    <w:rsid w:val="0019126A"/>
    <w:rsid w:val="00195546"/>
    <w:rsid w:val="001A2787"/>
    <w:rsid w:val="001A580C"/>
    <w:rsid w:val="001B20B7"/>
    <w:rsid w:val="001D2C6E"/>
    <w:rsid w:val="001D35DD"/>
    <w:rsid w:val="001E5FAC"/>
    <w:rsid w:val="00211A6B"/>
    <w:rsid w:val="00217C6C"/>
    <w:rsid w:val="0022236D"/>
    <w:rsid w:val="00236630"/>
    <w:rsid w:val="0025251D"/>
    <w:rsid w:val="002656B2"/>
    <w:rsid w:val="002709AE"/>
    <w:rsid w:val="002926FF"/>
    <w:rsid w:val="002A0300"/>
    <w:rsid w:val="002A42C1"/>
    <w:rsid w:val="002A6C02"/>
    <w:rsid w:val="002B09A6"/>
    <w:rsid w:val="002C0A29"/>
    <w:rsid w:val="002D1CDC"/>
    <w:rsid w:val="002E18C6"/>
    <w:rsid w:val="002E7C3C"/>
    <w:rsid w:val="002F3451"/>
    <w:rsid w:val="00300E49"/>
    <w:rsid w:val="003150A4"/>
    <w:rsid w:val="0031768E"/>
    <w:rsid w:val="003218DB"/>
    <w:rsid w:val="003225D5"/>
    <w:rsid w:val="003272D3"/>
    <w:rsid w:val="00330EBE"/>
    <w:rsid w:val="00341603"/>
    <w:rsid w:val="00342B09"/>
    <w:rsid w:val="00343A65"/>
    <w:rsid w:val="003575D5"/>
    <w:rsid w:val="00364C9B"/>
    <w:rsid w:val="003655BC"/>
    <w:rsid w:val="003B0AA0"/>
    <w:rsid w:val="003C19DE"/>
    <w:rsid w:val="003C337A"/>
    <w:rsid w:val="003D7D42"/>
    <w:rsid w:val="003E4303"/>
    <w:rsid w:val="003E58D0"/>
    <w:rsid w:val="003F2ABB"/>
    <w:rsid w:val="003F2AEF"/>
    <w:rsid w:val="00403764"/>
    <w:rsid w:val="00416294"/>
    <w:rsid w:val="00422B73"/>
    <w:rsid w:val="00453C87"/>
    <w:rsid w:val="0046020F"/>
    <w:rsid w:val="00465BF3"/>
    <w:rsid w:val="00483024"/>
    <w:rsid w:val="004A4ED8"/>
    <w:rsid w:val="004A6369"/>
    <w:rsid w:val="004A7546"/>
    <w:rsid w:val="004B618C"/>
    <w:rsid w:val="004E4013"/>
    <w:rsid w:val="004F2B98"/>
    <w:rsid w:val="005027E1"/>
    <w:rsid w:val="00503452"/>
    <w:rsid w:val="00503478"/>
    <w:rsid w:val="005401E8"/>
    <w:rsid w:val="005521BB"/>
    <w:rsid w:val="00554996"/>
    <w:rsid w:val="00556DF7"/>
    <w:rsid w:val="005578B3"/>
    <w:rsid w:val="00563DB4"/>
    <w:rsid w:val="005669F9"/>
    <w:rsid w:val="00572C97"/>
    <w:rsid w:val="00573EFB"/>
    <w:rsid w:val="0059206E"/>
    <w:rsid w:val="0059390E"/>
    <w:rsid w:val="00596FE8"/>
    <w:rsid w:val="005A10BD"/>
    <w:rsid w:val="005A2A5F"/>
    <w:rsid w:val="005C59EF"/>
    <w:rsid w:val="005D0BB4"/>
    <w:rsid w:val="006047EC"/>
    <w:rsid w:val="006135C8"/>
    <w:rsid w:val="0061480A"/>
    <w:rsid w:val="006215AE"/>
    <w:rsid w:val="0062284B"/>
    <w:rsid w:val="00627459"/>
    <w:rsid w:val="00635ADC"/>
    <w:rsid w:val="00636EB5"/>
    <w:rsid w:val="00641628"/>
    <w:rsid w:val="006475A9"/>
    <w:rsid w:val="00661057"/>
    <w:rsid w:val="00673EAD"/>
    <w:rsid w:val="006771F7"/>
    <w:rsid w:val="006777CB"/>
    <w:rsid w:val="00680B9B"/>
    <w:rsid w:val="00681687"/>
    <w:rsid w:val="00683E88"/>
    <w:rsid w:val="00692299"/>
    <w:rsid w:val="006A19B0"/>
    <w:rsid w:val="006A1BF4"/>
    <w:rsid w:val="006A244E"/>
    <w:rsid w:val="006B4855"/>
    <w:rsid w:val="006C2B70"/>
    <w:rsid w:val="006E167C"/>
    <w:rsid w:val="006F6684"/>
    <w:rsid w:val="00720829"/>
    <w:rsid w:val="0072287D"/>
    <w:rsid w:val="00724C06"/>
    <w:rsid w:val="00733265"/>
    <w:rsid w:val="00735DBE"/>
    <w:rsid w:val="00740633"/>
    <w:rsid w:val="0075178D"/>
    <w:rsid w:val="007576F9"/>
    <w:rsid w:val="00760669"/>
    <w:rsid w:val="007609D1"/>
    <w:rsid w:val="007616EC"/>
    <w:rsid w:val="007715BC"/>
    <w:rsid w:val="00783401"/>
    <w:rsid w:val="007A1601"/>
    <w:rsid w:val="007B21E4"/>
    <w:rsid w:val="007B700C"/>
    <w:rsid w:val="007C070D"/>
    <w:rsid w:val="007D34B5"/>
    <w:rsid w:val="007E245C"/>
    <w:rsid w:val="007F08F1"/>
    <w:rsid w:val="007F4957"/>
    <w:rsid w:val="008013D3"/>
    <w:rsid w:val="00802FF8"/>
    <w:rsid w:val="00813576"/>
    <w:rsid w:val="00815A64"/>
    <w:rsid w:val="00845C05"/>
    <w:rsid w:val="00862748"/>
    <w:rsid w:val="00883CB9"/>
    <w:rsid w:val="00887F8E"/>
    <w:rsid w:val="00893E63"/>
    <w:rsid w:val="008962B9"/>
    <w:rsid w:val="008A671D"/>
    <w:rsid w:val="008C0972"/>
    <w:rsid w:val="008C2A65"/>
    <w:rsid w:val="008E0187"/>
    <w:rsid w:val="008E797F"/>
    <w:rsid w:val="008F1F10"/>
    <w:rsid w:val="009105BA"/>
    <w:rsid w:val="00910F48"/>
    <w:rsid w:val="00921964"/>
    <w:rsid w:val="00932E38"/>
    <w:rsid w:val="00944960"/>
    <w:rsid w:val="00945386"/>
    <w:rsid w:val="009472E7"/>
    <w:rsid w:val="00957874"/>
    <w:rsid w:val="009748BF"/>
    <w:rsid w:val="00977FFB"/>
    <w:rsid w:val="00993083"/>
    <w:rsid w:val="00993108"/>
    <w:rsid w:val="009946F8"/>
    <w:rsid w:val="009B37A2"/>
    <w:rsid w:val="009C05AE"/>
    <w:rsid w:val="009E4261"/>
    <w:rsid w:val="009E6941"/>
    <w:rsid w:val="009E7A03"/>
    <w:rsid w:val="00A11DFB"/>
    <w:rsid w:val="00A14C2B"/>
    <w:rsid w:val="00A324F2"/>
    <w:rsid w:val="00A45D89"/>
    <w:rsid w:val="00A50020"/>
    <w:rsid w:val="00A55469"/>
    <w:rsid w:val="00A92448"/>
    <w:rsid w:val="00AB7421"/>
    <w:rsid w:val="00AC3433"/>
    <w:rsid w:val="00AC6BE7"/>
    <w:rsid w:val="00AC7868"/>
    <w:rsid w:val="00AE4E0B"/>
    <w:rsid w:val="00B02091"/>
    <w:rsid w:val="00B04579"/>
    <w:rsid w:val="00B05E07"/>
    <w:rsid w:val="00B13EF5"/>
    <w:rsid w:val="00B24975"/>
    <w:rsid w:val="00B41D09"/>
    <w:rsid w:val="00B47313"/>
    <w:rsid w:val="00B511C6"/>
    <w:rsid w:val="00B54F92"/>
    <w:rsid w:val="00B706D2"/>
    <w:rsid w:val="00B76F6B"/>
    <w:rsid w:val="00B84F9F"/>
    <w:rsid w:val="00BB0AA1"/>
    <w:rsid w:val="00BD3A72"/>
    <w:rsid w:val="00BD76CC"/>
    <w:rsid w:val="00BE7E24"/>
    <w:rsid w:val="00C20AA0"/>
    <w:rsid w:val="00C3168B"/>
    <w:rsid w:val="00C36CAA"/>
    <w:rsid w:val="00C47868"/>
    <w:rsid w:val="00C53C09"/>
    <w:rsid w:val="00C664F5"/>
    <w:rsid w:val="00C75114"/>
    <w:rsid w:val="00C772DF"/>
    <w:rsid w:val="00C812AE"/>
    <w:rsid w:val="00C91E0D"/>
    <w:rsid w:val="00CB2288"/>
    <w:rsid w:val="00CB4451"/>
    <w:rsid w:val="00CB4BB5"/>
    <w:rsid w:val="00CC79E6"/>
    <w:rsid w:val="00CD33E5"/>
    <w:rsid w:val="00CD5BC1"/>
    <w:rsid w:val="00CE5456"/>
    <w:rsid w:val="00CF73AD"/>
    <w:rsid w:val="00CF7AB6"/>
    <w:rsid w:val="00D061DB"/>
    <w:rsid w:val="00D13902"/>
    <w:rsid w:val="00D167F7"/>
    <w:rsid w:val="00D24D6C"/>
    <w:rsid w:val="00D26FB6"/>
    <w:rsid w:val="00D275B8"/>
    <w:rsid w:val="00D27701"/>
    <w:rsid w:val="00D40561"/>
    <w:rsid w:val="00D51B94"/>
    <w:rsid w:val="00D542D8"/>
    <w:rsid w:val="00D5592F"/>
    <w:rsid w:val="00D639AC"/>
    <w:rsid w:val="00D72921"/>
    <w:rsid w:val="00D8301F"/>
    <w:rsid w:val="00D84263"/>
    <w:rsid w:val="00D85BD9"/>
    <w:rsid w:val="00D85FD3"/>
    <w:rsid w:val="00D94489"/>
    <w:rsid w:val="00D95754"/>
    <w:rsid w:val="00DA1C9A"/>
    <w:rsid w:val="00DA569D"/>
    <w:rsid w:val="00DB22FC"/>
    <w:rsid w:val="00DC4272"/>
    <w:rsid w:val="00DE5696"/>
    <w:rsid w:val="00E16629"/>
    <w:rsid w:val="00E220DF"/>
    <w:rsid w:val="00E2537E"/>
    <w:rsid w:val="00E4126E"/>
    <w:rsid w:val="00E45122"/>
    <w:rsid w:val="00E57129"/>
    <w:rsid w:val="00E70C2E"/>
    <w:rsid w:val="00E83043"/>
    <w:rsid w:val="00E833A3"/>
    <w:rsid w:val="00E941AE"/>
    <w:rsid w:val="00EE35AF"/>
    <w:rsid w:val="00EE627B"/>
    <w:rsid w:val="00EF4B5C"/>
    <w:rsid w:val="00F04DA7"/>
    <w:rsid w:val="00F05A4D"/>
    <w:rsid w:val="00F1167D"/>
    <w:rsid w:val="00F14C36"/>
    <w:rsid w:val="00F60E82"/>
    <w:rsid w:val="00F63435"/>
    <w:rsid w:val="00F90067"/>
    <w:rsid w:val="00F902BA"/>
    <w:rsid w:val="00FB5756"/>
    <w:rsid w:val="00FC0B44"/>
    <w:rsid w:val="00FC1A85"/>
    <w:rsid w:val="00FC3536"/>
    <w:rsid w:val="00FC61FA"/>
    <w:rsid w:val="00FD67DF"/>
    <w:rsid w:val="00FF224B"/>
    <w:rsid w:val="00FF3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2270</Words>
  <Characters>12939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TUNCER</dc:creator>
  <cp:lastModifiedBy>müdür</cp:lastModifiedBy>
  <cp:revision>35</cp:revision>
  <cp:lastPrinted>2020-08-07T14:24:00Z</cp:lastPrinted>
  <dcterms:created xsi:type="dcterms:W3CDTF">2020-08-19T06:40:00Z</dcterms:created>
  <dcterms:modified xsi:type="dcterms:W3CDTF">2020-10-13T08:45:00Z</dcterms:modified>
</cp:coreProperties>
</file>